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25" w:tblpY="-1777"/>
        <w:bidiVisual/>
        <w:tblW w:w="1805" w:type="dxa"/>
        <w:tblLook w:val="01E0" w:firstRow="1" w:lastRow="1" w:firstColumn="1" w:lastColumn="1" w:noHBand="0" w:noVBand="0"/>
      </w:tblPr>
      <w:tblGrid>
        <w:gridCol w:w="1805"/>
      </w:tblGrid>
      <w:tr w:rsidR="00774B84" w:rsidRPr="00B16621" w14:paraId="02ACBBE3" w14:textId="77777777" w:rsidTr="00774B84">
        <w:tc>
          <w:tcPr>
            <w:tcW w:w="1805" w:type="dxa"/>
            <w:shd w:val="clear" w:color="auto" w:fill="auto"/>
          </w:tcPr>
          <w:tbl>
            <w:tblPr>
              <w:bidiVisual/>
              <w:tblW w:w="0" w:type="auto"/>
              <w:tblLook w:val="0000" w:firstRow="0" w:lastRow="0" w:firstColumn="0" w:lastColumn="0" w:noHBand="0" w:noVBand="0"/>
            </w:tblPr>
            <w:tblGrid>
              <w:gridCol w:w="422"/>
              <w:gridCol w:w="62"/>
              <w:gridCol w:w="634"/>
            </w:tblGrid>
            <w:tr w:rsidR="00D913A0" w14:paraId="1470957A" w14:textId="77777777" w:rsidTr="00D913A0"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0B0577D" w14:textId="3E233500" w:rsidR="00D913A0" w:rsidRDefault="00D913A0" w:rsidP="00774B84">
                  <w:pPr>
                    <w:framePr w:hSpace="180" w:wrap="around" w:vAnchor="text" w:hAnchor="page" w:x="325" w:y="-1777"/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bookmarkStart w:id="0" w:name="InnerEntityNumber"/>
                  <w:bookmarkStart w:id="1" w:name="_GoBack"/>
                  <w:bookmarkEnd w:id="0"/>
                  <w:bookmarkEnd w:id="1"/>
                  <w: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١٤٠٤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8193F16" w14:textId="67B50602" w:rsidR="00D913A0" w:rsidRDefault="00D913A0" w:rsidP="00774B84">
                  <w:pPr>
                    <w:framePr w:hSpace="180" w:wrap="around" w:vAnchor="text" w:hAnchor="page" w:x="325" w:y="-1777"/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B95FF52" w14:textId="26B45FBB" w:rsidR="00D913A0" w:rsidRDefault="00D913A0" w:rsidP="00774B84">
                  <w:pPr>
                    <w:framePr w:hSpace="180" w:wrap="around" w:vAnchor="text" w:hAnchor="page" w:x="325" w:y="-1777"/>
                    <w:bidi/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١٥١٦٩١</w:t>
                  </w:r>
                </w:p>
              </w:tc>
            </w:tr>
          </w:tbl>
          <w:p w14:paraId="40150D51" w14:textId="77777777" w:rsidR="00774B84" w:rsidRPr="00B16621" w:rsidRDefault="00774B84" w:rsidP="00774B84">
            <w:pPr>
              <w:bidi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774B84" w:rsidRPr="00B16621" w14:paraId="115CE212" w14:textId="77777777" w:rsidTr="00774B84">
        <w:trPr>
          <w:trHeight w:val="375"/>
        </w:trPr>
        <w:tc>
          <w:tcPr>
            <w:tcW w:w="1805" w:type="dxa"/>
            <w:shd w:val="clear" w:color="auto" w:fill="auto"/>
          </w:tcPr>
          <w:p w14:paraId="37B0B6AD" w14:textId="70C95D13" w:rsidR="00774B84" w:rsidRPr="00B16621" w:rsidRDefault="00D913A0" w:rsidP="00774B84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2" w:name="Letter_Date"/>
            <w:bookmarkEnd w:id="2"/>
            <w:r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٠٧ / ٠٨ / ١٤٠٤</w:t>
            </w:r>
          </w:p>
        </w:tc>
      </w:tr>
      <w:tr w:rsidR="00774B84" w:rsidRPr="00B16621" w14:paraId="0BBC0930" w14:textId="77777777" w:rsidTr="00774B84">
        <w:tc>
          <w:tcPr>
            <w:tcW w:w="1805" w:type="dxa"/>
            <w:shd w:val="clear" w:color="auto" w:fill="auto"/>
          </w:tcPr>
          <w:p w14:paraId="33598124" w14:textId="77777777" w:rsidR="00774B84" w:rsidRPr="00B16621" w:rsidRDefault="00774B84" w:rsidP="00774B84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7B93860" w14:textId="77777777" w:rsidR="0089184A" w:rsidRDefault="0089184A" w:rsidP="0089184A">
      <w:pPr>
        <w:jc w:val="center"/>
        <w:rPr>
          <w:rFonts w:cs="Zar"/>
          <w:rtl/>
          <w:lang w:bidi="fa-IR"/>
        </w:rPr>
      </w:pPr>
    </w:p>
    <w:tbl>
      <w:tblPr>
        <w:bidiVisual/>
        <w:tblW w:w="0" w:type="auto"/>
        <w:tblInd w:w="7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9"/>
      </w:tblGrid>
      <w:tr w:rsidR="005538D6" w:rsidRPr="002F35B3" w14:paraId="54D40C7F" w14:textId="77777777" w:rsidTr="002F35B3">
        <w:tc>
          <w:tcPr>
            <w:tcW w:w="9865" w:type="dxa"/>
            <w:shd w:val="clear" w:color="auto" w:fill="auto"/>
          </w:tcPr>
          <w:p w14:paraId="27B48EB9" w14:textId="77777777" w:rsidR="00B052AF" w:rsidRPr="002F35B3" w:rsidRDefault="00B052AF" w:rsidP="002F35B3">
            <w:pPr>
              <w:bidi/>
              <w:rPr>
                <w:rFonts w:cs="B Titr"/>
                <w:rtl/>
                <w:lang w:bidi="fa-IR"/>
              </w:rPr>
            </w:pPr>
            <w:bookmarkStart w:id="3" w:name="shoar1"/>
            <w:bookmarkEnd w:id="3"/>
          </w:p>
        </w:tc>
      </w:tr>
    </w:tbl>
    <w:p w14:paraId="65F0544D" w14:textId="77777777" w:rsidR="005538D6" w:rsidRDefault="005538D6">
      <w:pPr>
        <w:bidi/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720"/>
      </w:tblGrid>
      <w:tr w:rsidR="00BA67F1" w:rsidRPr="002F35B3" w14:paraId="3AB40B95" w14:textId="77777777" w:rsidTr="002F35B3">
        <w:trPr>
          <w:trHeight w:val="467"/>
        </w:trPr>
        <w:tc>
          <w:tcPr>
            <w:tcW w:w="9739" w:type="dxa"/>
            <w:shd w:val="clear" w:color="auto" w:fill="auto"/>
          </w:tcPr>
          <w:p w14:paraId="4FDF0AF4" w14:textId="565A1B82" w:rsidR="00BA67F1" w:rsidRPr="002F35B3" w:rsidRDefault="00D913A0" w:rsidP="002F35B3">
            <w:pPr>
              <w:bidi/>
              <w:rPr>
                <w:rFonts w:cs="B Titr"/>
                <w:b/>
                <w:bCs/>
                <w:sz w:val="22"/>
                <w:szCs w:val="22"/>
                <w:rtl/>
              </w:rPr>
            </w:pPr>
            <w:bookmarkStart w:id="4" w:name="Letter_to"/>
            <w:bookmarkEnd w:id="4"/>
            <w:r>
              <w:rPr>
                <w:rFonts w:cs="B Titr"/>
                <w:b/>
                <w:bCs/>
                <w:sz w:val="22"/>
                <w:szCs w:val="22"/>
                <w:rtl/>
              </w:rPr>
              <w:t>مديران محترم گروه هاي اموزشي دانشكده علوم اداري و اقتصاد</w:t>
            </w:r>
          </w:p>
        </w:tc>
      </w:tr>
      <w:tr w:rsidR="00F03328" w:rsidRPr="002F35B3" w14:paraId="65E131C2" w14:textId="77777777" w:rsidTr="002F35B3">
        <w:tc>
          <w:tcPr>
            <w:tcW w:w="9739" w:type="dxa"/>
            <w:shd w:val="clear" w:color="auto" w:fill="auto"/>
          </w:tcPr>
          <w:p w14:paraId="282D1DE9" w14:textId="77777777" w:rsidR="00F03328" w:rsidRPr="002F35B3" w:rsidRDefault="00F03328" w:rsidP="002F35B3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bookmarkStart w:id="5" w:name="semat"/>
            <w:bookmarkEnd w:id="5"/>
          </w:p>
        </w:tc>
      </w:tr>
    </w:tbl>
    <w:p w14:paraId="0B3ECF93" w14:textId="77777777" w:rsidR="00305997" w:rsidRPr="009E6E87" w:rsidRDefault="00305997">
      <w:pPr>
        <w:bidi/>
        <w:rPr>
          <w:sz w:val="20"/>
          <w:szCs w:val="20"/>
        </w:rPr>
      </w:pPr>
    </w:p>
    <w:tbl>
      <w:tblPr>
        <w:bidiVisual/>
        <w:tblW w:w="9800" w:type="dxa"/>
        <w:tblInd w:w="-72" w:type="dxa"/>
        <w:tblLook w:val="01E0" w:firstRow="1" w:lastRow="1" w:firstColumn="1" w:lastColumn="1" w:noHBand="0" w:noVBand="0"/>
      </w:tblPr>
      <w:tblGrid>
        <w:gridCol w:w="940"/>
        <w:gridCol w:w="8860"/>
      </w:tblGrid>
      <w:tr w:rsidR="007D4376" w:rsidRPr="002F35B3" w14:paraId="6C7A2E67" w14:textId="77777777" w:rsidTr="002F35B3">
        <w:tc>
          <w:tcPr>
            <w:tcW w:w="940" w:type="dxa"/>
            <w:shd w:val="clear" w:color="auto" w:fill="auto"/>
          </w:tcPr>
          <w:p w14:paraId="03ADE3B1" w14:textId="77777777" w:rsidR="007D4376" w:rsidRPr="002F35B3" w:rsidRDefault="007D4376" w:rsidP="001466D6">
            <w:pPr>
              <w:bidi/>
              <w:spacing w:after="16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2F35B3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موضوع: </w:t>
            </w:r>
          </w:p>
        </w:tc>
        <w:tc>
          <w:tcPr>
            <w:tcW w:w="8860" w:type="dxa"/>
            <w:shd w:val="clear" w:color="auto" w:fill="auto"/>
          </w:tcPr>
          <w:p w14:paraId="4104B400" w14:textId="59DE3C1E" w:rsidR="007D4376" w:rsidRPr="002F35B3" w:rsidRDefault="00D913A0" w:rsidP="001466D6">
            <w:pPr>
              <w:bidi/>
              <w:spacing w:after="160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bookmarkStart w:id="6" w:name="subject10"/>
            <w:bookmarkEnd w:id="6"/>
            <w:r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>وضعيت برونداد دانشجويان دكتري خارجي</w:t>
            </w:r>
          </w:p>
        </w:tc>
      </w:tr>
    </w:tbl>
    <w:p w14:paraId="085FB50B" w14:textId="77777777" w:rsidR="00D913A0" w:rsidRDefault="00D913A0">
      <w:pPr>
        <w:bidi/>
        <w:jc w:val="both"/>
        <w:divId w:val="2013488306"/>
        <w:rPr>
          <w:rFonts w:cs="B Zar"/>
          <w:sz w:val="28"/>
          <w:szCs w:val="28"/>
        </w:rPr>
      </w:pPr>
      <w:bookmarkStart w:id="7" w:name="Letter_Text"/>
      <w:bookmarkEnd w:id="7"/>
      <w:r>
        <w:rPr>
          <w:rFonts w:cs="B Zar" w:hint="cs"/>
          <w:sz w:val="28"/>
          <w:szCs w:val="28"/>
          <w:rtl/>
        </w:rPr>
        <w:t>با سلام و احترام</w:t>
      </w:r>
    </w:p>
    <w:p w14:paraId="5AB1214A" w14:textId="77777777" w:rsidR="00D913A0" w:rsidRDefault="00D913A0">
      <w:pPr>
        <w:bidi/>
        <w:jc w:val="both"/>
        <w:divId w:val="366373899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حسب مصوبه شوراي پژوهشي دانشگاه در مورخ 7 / 8 / 1404 مقرر گرديد دانشجويان دكتري خارجي ورودي قبل از سال 1402 مطابق ايين نامه قبلي اين دسته از دانشجويان بتوانند با چاپ يك مقاله و حداكثر نمره 17 از رساله خود دفاع نمايند اما اين مصوبه براي دانشجويان دكتري خارجي ورودي 1402 به بعد فاقد اعتبار بوده و اين دسته از دانشجويان بايد بر مبناي</w:t>
      </w:r>
      <w:r>
        <w:rPr>
          <w:rFonts w:ascii="Cambria" w:hAnsi="Cambria" w:cs="Cambria"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 xml:space="preserve"> شيوه نامه ارزيابي كفايت كمي و كيفي بروندادهاي دانشجويان دوره دكتري دانشگاه اصفهان مورخ 28 / 4 / 1404 كه به تمامي گروه هاي اموزشي ابلاغ شده است ، از رساله خود دفاع نمايند. لذا مستدعي است اين موضوع را به همكاران هيات علمي گروه و دانشجويان دكتري خارجي گروه ، اطلاع رساني فرماييد.</w:t>
      </w:r>
    </w:p>
    <w:p w14:paraId="26530D6C" w14:textId="77777777" w:rsidR="00906AB6" w:rsidRDefault="00906AB6" w:rsidP="000859E2">
      <w:pPr>
        <w:bidi/>
      </w:pPr>
    </w:p>
    <w:p w14:paraId="5B36A034" w14:textId="77777777" w:rsidR="00906AB6" w:rsidRDefault="00906AB6">
      <w:pPr>
        <w:bidi/>
      </w:pPr>
    </w:p>
    <w:tbl>
      <w:tblPr>
        <w:tblpPr w:leftFromText="180" w:rightFromText="180" w:vertAnchor="text" w:horzAnchor="margin" w:tblpY="-54"/>
        <w:tblOverlap w:val="never"/>
        <w:bidiVisual/>
        <w:tblW w:w="9778" w:type="dxa"/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EE5CE9" w:rsidRPr="003E1FCA" w14:paraId="6CC94252" w14:textId="77777777" w:rsidTr="00E31761">
        <w:tc>
          <w:tcPr>
            <w:tcW w:w="4889" w:type="dxa"/>
            <w:shd w:val="clear" w:color="auto" w:fill="auto"/>
          </w:tcPr>
          <w:p w14:paraId="59ACDF07" w14:textId="77777777" w:rsidR="00EE5CE9" w:rsidRPr="003E1FCA" w:rsidRDefault="00EE5CE9" w:rsidP="002F35B3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9" w:type="dxa"/>
            <w:shd w:val="clear" w:color="auto" w:fill="auto"/>
          </w:tcPr>
          <w:p w14:paraId="222CCA6B" w14:textId="77777777" w:rsidR="00D913A0" w:rsidRDefault="00D913A0" w:rsidP="002F35B3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bookmarkStart w:id="8" w:name="Creator1"/>
            <w:bookmarkEnd w:id="8"/>
            <w:r>
              <w:rPr>
                <w:rFonts w:cs="B Titr"/>
                <w:sz w:val="26"/>
                <w:szCs w:val="26"/>
                <w:rtl/>
                <w:lang w:bidi="fa-IR"/>
              </w:rPr>
              <w:t>داريوش فروغي</w:t>
            </w:r>
          </w:p>
          <w:p w14:paraId="57F4FE36" w14:textId="2B5E2910" w:rsidR="00EE5CE9" w:rsidRPr="003E1FCA" w:rsidRDefault="00D913A0" w:rsidP="002F35B3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/>
                <w:sz w:val="26"/>
                <w:szCs w:val="26"/>
                <w:rtl/>
                <w:lang w:bidi="fa-IR"/>
              </w:rPr>
              <w:t>معاون پژوهشي وتحصيلات تكميلي دانشكده علوم اداري واقتصاد</w:t>
            </w:r>
            <w:r w:rsidR="00760AE9">
              <w:rPr>
                <w:rFonts w:cs="B Tit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463315E7" wp14:editId="54DCE940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331470</wp:posOffset>
                      </wp:positionV>
                      <wp:extent cx="1733550" cy="1318260"/>
                      <wp:effectExtent l="0" t="0" r="0" b="0"/>
                      <wp:wrapNone/>
                      <wp:docPr id="182026089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1318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8EB1B" w14:textId="1CC44A1A" w:rsidR="00EE5CE9" w:rsidRDefault="00D913A0" w:rsidP="00EE5CE9">
                                  <w:pPr>
                                    <w:bidi/>
                                    <w:jc w:val="center"/>
                                  </w:pPr>
                                  <w:bookmarkStart w:id="9" w:name="Signature"/>
                                  <w:bookmarkEnd w:id="9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5B7E4B" wp14:editId="583E78F9">
                                        <wp:extent cx="1550670" cy="930275"/>
                                        <wp:effectExtent l="0" t="0" r="0" b="0"/>
                                        <wp:docPr id="1" name="Picture 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0670" cy="930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63315E7" id="Rectangle 4" o:spid="_x0000_s1026" style="position:absolute;left:0;text-align:left;margin-left:46.35pt;margin-top:26.1pt;width:136.5pt;height:10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" filled="f" stroked="f">
                      <v:textbox>
                        <w:txbxContent>
                          <w:p w14:paraId="77D8EB1B" w14:textId="1CC44A1A" w:rsidR="00EE5CE9" w:rsidRDefault="00D913A0" w:rsidP="00EE5CE9">
                            <w:pPr>
                              <w:bidi/>
                              <w:jc w:val="center"/>
                            </w:pPr>
                            <w:bookmarkStart w:id="10" w:name="Signature"/>
                            <w:bookmarkEnd w:id="1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B7E4B" wp14:editId="583E78F9">
                                  <wp:extent cx="1550670" cy="930275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670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31761" w:rsidRPr="003E1FCA" w14:paraId="391A0629" w14:textId="77777777" w:rsidTr="00E31761">
        <w:tc>
          <w:tcPr>
            <w:tcW w:w="4889" w:type="dxa"/>
            <w:shd w:val="clear" w:color="auto" w:fill="auto"/>
          </w:tcPr>
          <w:p w14:paraId="0002226D" w14:textId="77777777" w:rsidR="00E31761" w:rsidRPr="003E1FCA" w:rsidRDefault="00E31761" w:rsidP="002F35B3">
            <w:pPr>
              <w:bidi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</w:p>
        </w:tc>
        <w:tc>
          <w:tcPr>
            <w:tcW w:w="4889" w:type="dxa"/>
            <w:shd w:val="clear" w:color="auto" w:fill="auto"/>
          </w:tcPr>
          <w:p w14:paraId="6CEF72F5" w14:textId="77777777" w:rsidR="00E31761" w:rsidRDefault="00E31761" w:rsidP="002F35B3">
            <w:pPr>
              <w:bidi/>
              <w:jc w:val="center"/>
              <w:rPr>
                <w:rFonts w:cs="B Titr"/>
                <w:noProof/>
                <w:sz w:val="26"/>
                <w:szCs w:val="26"/>
                <w:rtl/>
              </w:rPr>
            </w:pPr>
          </w:p>
        </w:tc>
      </w:tr>
    </w:tbl>
    <w:p w14:paraId="366B1C8D" w14:textId="77777777" w:rsidR="00651335" w:rsidRDefault="00651335" w:rsidP="006412D5">
      <w:pPr>
        <w:bidi/>
        <w:rPr>
          <w:rFonts w:cs="Zar"/>
          <w:lang w:bidi="fa-IR"/>
        </w:rPr>
      </w:pPr>
      <w:bookmarkStart w:id="10" w:name="ReceiversOfCopy"/>
      <w:bookmarkEnd w:id="10"/>
    </w:p>
    <w:sectPr w:rsidR="00651335" w:rsidSect="0092097F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2694" w:right="929" w:bottom="1843" w:left="1260" w:header="360" w:footer="1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B07C8" w14:textId="77777777" w:rsidR="009812B2" w:rsidRDefault="009812B2">
      <w:r>
        <w:separator/>
      </w:r>
    </w:p>
  </w:endnote>
  <w:endnote w:type="continuationSeparator" w:id="0">
    <w:p w14:paraId="600BB14B" w14:textId="77777777" w:rsidR="009812B2" w:rsidRDefault="0098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B79AF" w14:textId="77777777" w:rsidR="004E09F2" w:rsidRDefault="004E09F2" w:rsidP="00E518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480472" w14:textId="77777777" w:rsidR="004E09F2" w:rsidRDefault="004E0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29880" w14:textId="77777777" w:rsidR="009812B2" w:rsidRDefault="009812B2">
      <w:r>
        <w:separator/>
      </w:r>
    </w:p>
  </w:footnote>
  <w:footnote w:type="continuationSeparator" w:id="0">
    <w:p w14:paraId="05932D0F" w14:textId="77777777" w:rsidR="009812B2" w:rsidRDefault="00981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D12B" w14:textId="77777777" w:rsidR="00753D34" w:rsidRDefault="009812B2">
    <w:pPr>
      <w:pStyle w:val="Header"/>
    </w:pPr>
    <w:r>
      <w:rPr>
        <w:noProof/>
      </w:rPr>
      <w:pict w14:anchorId="3319B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89829" o:spid="_x0000_s2050" type="#_x0000_t75" style="position:absolute;margin-left:0;margin-top:0;width:485.05pt;height:686.25pt;z-index:-251658752;mso-position-horizontal:center;mso-position-horizontal-relative:margin;mso-position-vertical:center;mso-position-vertical-relative:margin" o:allowincell="f">
          <v:imagedata r:id="rId1" o:title="داخل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51EF3" w14:textId="77777777" w:rsidR="004E09F2" w:rsidRDefault="00760AE9" w:rsidP="00EF1B33">
    <w:pPr>
      <w:pStyle w:val="Header"/>
      <w:bidi/>
      <w:ind w:left="-360" w:firstLine="18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D783268" wp14:editId="0732C72E">
          <wp:simplePos x="0" y="0"/>
          <wp:positionH relativeFrom="column">
            <wp:posOffset>-790575</wp:posOffset>
          </wp:positionH>
          <wp:positionV relativeFrom="paragraph">
            <wp:posOffset>-209550</wp:posOffset>
          </wp:positionV>
          <wp:extent cx="7524750" cy="1065847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B7DE6" w14:textId="77777777" w:rsidR="00753D34" w:rsidRDefault="009812B2">
    <w:pPr>
      <w:pStyle w:val="Header"/>
    </w:pPr>
    <w:r>
      <w:rPr>
        <w:noProof/>
      </w:rPr>
      <w:pict w14:anchorId="420FE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89828" o:spid="_x0000_s2049" type="#_x0000_t75" style="position:absolute;margin-left:0;margin-top:0;width:485.05pt;height:686.25pt;z-index:-251659776;mso-position-horizontal:center;mso-position-horizontal-relative:margin;mso-position-vertical:center;mso-position-vertical-relative:margin" o:allowincell="f">
          <v:imagedata r:id="rId1" o:title="داخل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IL+4N/aZM0N4rqmEu4nOgo98A4SMUVuSpFi9DhrSj3YRWOp8VGX7uArsTSAMBE4pqP+o6EWBsTDh6CrIzgfXg==" w:salt="DsFlx6kS0IB19ukqytAWVw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E"/>
    <w:rsid w:val="000339B7"/>
    <w:rsid w:val="00042EA8"/>
    <w:rsid w:val="0007527A"/>
    <w:rsid w:val="00080FE6"/>
    <w:rsid w:val="00084720"/>
    <w:rsid w:val="000859E2"/>
    <w:rsid w:val="00093A1B"/>
    <w:rsid w:val="000C4C3A"/>
    <w:rsid w:val="000E06E0"/>
    <w:rsid w:val="00111359"/>
    <w:rsid w:val="00111FB7"/>
    <w:rsid w:val="001466D6"/>
    <w:rsid w:val="00171E8C"/>
    <w:rsid w:val="00177826"/>
    <w:rsid w:val="00185021"/>
    <w:rsid w:val="00185B83"/>
    <w:rsid w:val="00195539"/>
    <w:rsid w:val="001C534F"/>
    <w:rsid w:val="001D23AC"/>
    <w:rsid w:val="001E42C6"/>
    <w:rsid w:val="00227D57"/>
    <w:rsid w:val="00237C2B"/>
    <w:rsid w:val="002544E3"/>
    <w:rsid w:val="00254F85"/>
    <w:rsid w:val="002667FF"/>
    <w:rsid w:val="00297D1F"/>
    <w:rsid w:val="002E1F4E"/>
    <w:rsid w:val="002F1E7A"/>
    <w:rsid w:val="002F35B3"/>
    <w:rsid w:val="00302261"/>
    <w:rsid w:val="00305997"/>
    <w:rsid w:val="0032746B"/>
    <w:rsid w:val="0035331D"/>
    <w:rsid w:val="00381A91"/>
    <w:rsid w:val="003829CC"/>
    <w:rsid w:val="003C14D0"/>
    <w:rsid w:val="003D47B4"/>
    <w:rsid w:val="003D645C"/>
    <w:rsid w:val="003E1FCA"/>
    <w:rsid w:val="004001EB"/>
    <w:rsid w:val="00426CE3"/>
    <w:rsid w:val="004475FC"/>
    <w:rsid w:val="00470524"/>
    <w:rsid w:val="00493E3A"/>
    <w:rsid w:val="004C1310"/>
    <w:rsid w:val="004D5AB3"/>
    <w:rsid w:val="004E09F2"/>
    <w:rsid w:val="004E2487"/>
    <w:rsid w:val="004E2933"/>
    <w:rsid w:val="004E692E"/>
    <w:rsid w:val="004F1D5C"/>
    <w:rsid w:val="004F2A00"/>
    <w:rsid w:val="004F5634"/>
    <w:rsid w:val="0050137F"/>
    <w:rsid w:val="00521F56"/>
    <w:rsid w:val="005538D6"/>
    <w:rsid w:val="00561C6E"/>
    <w:rsid w:val="005715F0"/>
    <w:rsid w:val="00572CD9"/>
    <w:rsid w:val="0057459C"/>
    <w:rsid w:val="0059011D"/>
    <w:rsid w:val="005A403B"/>
    <w:rsid w:val="005B4D37"/>
    <w:rsid w:val="005C044F"/>
    <w:rsid w:val="005C1E84"/>
    <w:rsid w:val="005C6732"/>
    <w:rsid w:val="005E6A9C"/>
    <w:rsid w:val="005F1220"/>
    <w:rsid w:val="005F2A49"/>
    <w:rsid w:val="0061031F"/>
    <w:rsid w:val="00637922"/>
    <w:rsid w:val="006412D5"/>
    <w:rsid w:val="00651335"/>
    <w:rsid w:val="00665FEC"/>
    <w:rsid w:val="00690D0D"/>
    <w:rsid w:val="006975AF"/>
    <w:rsid w:val="006B3CD0"/>
    <w:rsid w:val="006B6CF3"/>
    <w:rsid w:val="006E0AF7"/>
    <w:rsid w:val="006E123D"/>
    <w:rsid w:val="006E6FF6"/>
    <w:rsid w:val="006E7F48"/>
    <w:rsid w:val="00722EB4"/>
    <w:rsid w:val="007275AA"/>
    <w:rsid w:val="00734B57"/>
    <w:rsid w:val="00753D34"/>
    <w:rsid w:val="00760AE9"/>
    <w:rsid w:val="00763D35"/>
    <w:rsid w:val="00774B84"/>
    <w:rsid w:val="00784E4C"/>
    <w:rsid w:val="00790072"/>
    <w:rsid w:val="007908A0"/>
    <w:rsid w:val="007D4376"/>
    <w:rsid w:val="007E7BA3"/>
    <w:rsid w:val="00812E37"/>
    <w:rsid w:val="00813916"/>
    <w:rsid w:val="008335A9"/>
    <w:rsid w:val="00843840"/>
    <w:rsid w:val="00857755"/>
    <w:rsid w:val="008600B6"/>
    <w:rsid w:val="00865743"/>
    <w:rsid w:val="00866479"/>
    <w:rsid w:val="0089184A"/>
    <w:rsid w:val="008A0A9B"/>
    <w:rsid w:val="008D2C6A"/>
    <w:rsid w:val="008D6A2E"/>
    <w:rsid w:val="00906AB6"/>
    <w:rsid w:val="0092097F"/>
    <w:rsid w:val="00946AE4"/>
    <w:rsid w:val="009812B2"/>
    <w:rsid w:val="00984FA7"/>
    <w:rsid w:val="009A168B"/>
    <w:rsid w:val="009A530E"/>
    <w:rsid w:val="009E6E87"/>
    <w:rsid w:val="009F02FB"/>
    <w:rsid w:val="00A40994"/>
    <w:rsid w:val="00A43004"/>
    <w:rsid w:val="00A70322"/>
    <w:rsid w:val="00AC50A2"/>
    <w:rsid w:val="00B052AF"/>
    <w:rsid w:val="00B16621"/>
    <w:rsid w:val="00B332D3"/>
    <w:rsid w:val="00B60872"/>
    <w:rsid w:val="00B66DEC"/>
    <w:rsid w:val="00B729F6"/>
    <w:rsid w:val="00B80AD8"/>
    <w:rsid w:val="00B83975"/>
    <w:rsid w:val="00B97C42"/>
    <w:rsid w:val="00BA67F1"/>
    <w:rsid w:val="00BB2B46"/>
    <w:rsid w:val="00BF1ED3"/>
    <w:rsid w:val="00BF4FD4"/>
    <w:rsid w:val="00C60710"/>
    <w:rsid w:val="00C6659F"/>
    <w:rsid w:val="00CA74B3"/>
    <w:rsid w:val="00CB1A1F"/>
    <w:rsid w:val="00CB3AB1"/>
    <w:rsid w:val="00CC16AF"/>
    <w:rsid w:val="00CC48D0"/>
    <w:rsid w:val="00D045B3"/>
    <w:rsid w:val="00D3381C"/>
    <w:rsid w:val="00D4018D"/>
    <w:rsid w:val="00D662C9"/>
    <w:rsid w:val="00D6673B"/>
    <w:rsid w:val="00D913A0"/>
    <w:rsid w:val="00DA635E"/>
    <w:rsid w:val="00DB2220"/>
    <w:rsid w:val="00DE7E98"/>
    <w:rsid w:val="00E02D2D"/>
    <w:rsid w:val="00E0748F"/>
    <w:rsid w:val="00E15812"/>
    <w:rsid w:val="00E31761"/>
    <w:rsid w:val="00E44EB6"/>
    <w:rsid w:val="00E518BB"/>
    <w:rsid w:val="00E628AC"/>
    <w:rsid w:val="00E81F87"/>
    <w:rsid w:val="00E859C9"/>
    <w:rsid w:val="00E878A2"/>
    <w:rsid w:val="00E92B7B"/>
    <w:rsid w:val="00EC78E5"/>
    <w:rsid w:val="00EE0A1D"/>
    <w:rsid w:val="00EE5CE9"/>
    <w:rsid w:val="00EF1B33"/>
    <w:rsid w:val="00F01987"/>
    <w:rsid w:val="00F03328"/>
    <w:rsid w:val="00F0433D"/>
    <w:rsid w:val="00F10AA2"/>
    <w:rsid w:val="00F96829"/>
    <w:rsid w:val="00FA61CC"/>
    <w:rsid w:val="00FB5A4E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825437C"/>
  <w15:chartTrackingRefBased/>
  <w15:docId w15:val="{EFE262B6-115A-47FB-B9D0-AC6C4AE7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A3"/>
    <w:rPr>
      <w:rFonts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DE7E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7E98"/>
  </w:style>
  <w:style w:type="paragraph" w:styleId="Header">
    <w:name w:val="header"/>
    <w:basedOn w:val="Normal"/>
    <w:rsid w:val="003D47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7D57"/>
    <w:rPr>
      <w:rFonts w:cs="B Nazanin"/>
      <w:sz w:val="24"/>
      <w:szCs w:val="24"/>
      <w:lang w:bidi="ar-SA"/>
    </w:rPr>
  </w:style>
  <w:style w:type="paragraph" w:styleId="Caption">
    <w:name w:val="caption"/>
    <w:basedOn w:val="Normal"/>
    <w:next w:val="Normal"/>
    <w:semiHidden/>
    <w:unhideWhenUsed/>
    <w:qFormat/>
    <w:rsid w:val="00753D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want to convert Html2Doc</vt:lpstr>
    </vt:vector>
  </TitlesOfParts>
  <Company>a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want to convert Html2Doc</dc:title>
  <dc:subject/>
  <dc:creator>a</dc:creator>
  <cp:keywords/>
  <cp:lastModifiedBy>u</cp:lastModifiedBy>
  <cp:revision>2</cp:revision>
  <cp:lastPrinted>2007-05-14T11:26:00Z</cp:lastPrinted>
  <dcterms:created xsi:type="dcterms:W3CDTF">2025-11-03T07:38:00Z</dcterms:created>
  <dcterms:modified xsi:type="dcterms:W3CDTF">2025-11-03T07:38:00Z</dcterms:modified>
</cp:coreProperties>
</file>