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9026"/>
      </w:tblGrid>
      <w:tr w:rsidR="00D540DD" w:rsidRPr="002D6C70" w:rsidTr="006978E5">
        <w:tc>
          <w:tcPr>
            <w:tcW w:w="9739" w:type="dxa"/>
            <w:shd w:val="clear" w:color="auto" w:fill="auto"/>
          </w:tcPr>
          <w:p w:rsidR="00D540DD" w:rsidRPr="0041126B" w:rsidRDefault="00924F14" w:rsidP="009725A0">
            <w:pPr>
              <w:bidi/>
              <w:jc w:val="center"/>
              <w:rPr>
                <w:rStyle w:val="SubtleEmphasis"/>
                <w:i w:val="0"/>
                <w:iCs w:val="0"/>
                <w:sz w:val="28"/>
                <w:szCs w:val="28"/>
                <w:rtl/>
              </w:rPr>
            </w:pPr>
            <w:bookmarkStart w:id="0" w:name="_GoBack"/>
            <w:bookmarkEnd w:id="0"/>
            <w:r w:rsidRPr="0041126B">
              <w:rPr>
                <w:rStyle w:val="SubtleEmphasis"/>
                <w:rFonts w:hint="cs"/>
                <w:i w:val="0"/>
                <w:iCs w:val="0"/>
                <w:sz w:val="28"/>
                <w:szCs w:val="28"/>
                <w:rtl/>
              </w:rPr>
              <w:t>باسمه تعالی</w:t>
            </w:r>
          </w:p>
          <w:p w:rsidR="00924F14" w:rsidRPr="002D6C70" w:rsidRDefault="00924F14" w:rsidP="00F83C00">
            <w:pPr>
              <w:bidi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540DD" w:rsidRPr="002D6C70" w:rsidRDefault="00D540DD" w:rsidP="00D540DD">
      <w:pPr>
        <w:bidi/>
        <w:rPr>
          <w:sz w:val="28"/>
          <w:szCs w:val="28"/>
        </w:rPr>
      </w:pPr>
    </w:p>
    <w:tbl>
      <w:tblPr>
        <w:bidiVisual/>
        <w:tblW w:w="9800" w:type="dxa"/>
        <w:tblInd w:w="-72" w:type="dxa"/>
        <w:tblLook w:val="01E0" w:firstRow="1" w:lastRow="1" w:firstColumn="1" w:lastColumn="1" w:noHBand="0" w:noVBand="0"/>
      </w:tblPr>
      <w:tblGrid>
        <w:gridCol w:w="297"/>
        <w:gridCol w:w="9503"/>
      </w:tblGrid>
      <w:tr w:rsidR="00D540DD" w:rsidRPr="002D6C70" w:rsidTr="00253683">
        <w:tc>
          <w:tcPr>
            <w:tcW w:w="297" w:type="dxa"/>
            <w:shd w:val="clear" w:color="auto" w:fill="auto"/>
          </w:tcPr>
          <w:p w:rsidR="00D540DD" w:rsidRPr="002D6C70" w:rsidRDefault="00D540DD" w:rsidP="006978E5">
            <w:pPr>
              <w:bidi/>
              <w:spacing w:after="16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503" w:type="dxa"/>
            <w:shd w:val="clear" w:color="auto" w:fill="auto"/>
          </w:tcPr>
          <w:p w:rsidR="00D540DD" w:rsidRPr="00253683" w:rsidRDefault="00D540DD" w:rsidP="00253683">
            <w:pPr>
              <w:bidi/>
              <w:spacing w:after="160"/>
              <w:jc w:val="center"/>
              <w:rPr>
                <w:rFonts w:cs="B Titr"/>
                <w:b/>
                <w:bCs/>
                <w:rtl/>
                <w:lang w:bidi="fa-IR"/>
              </w:rPr>
            </w:pPr>
            <w:bookmarkStart w:id="1" w:name="subject10"/>
            <w:bookmarkEnd w:id="1"/>
            <w:r w:rsidRPr="00253683">
              <w:rPr>
                <w:rFonts w:cs="B Titr"/>
                <w:b/>
                <w:bCs/>
                <w:rtl/>
                <w:lang w:bidi="fa-IR"/>
              </w:rPr>
              <w:t>آيين نامه شوراي فرهنگي دانشكده ها</w:t>
            </w:r>
          </w:p>
          <w:p w:rsidR="002D6C70" w:rsidRPr="002D6C70" w:rsidRDefault="002D6C70" w:rsidP="002D6C70">
            <w:pPr>
              <w:bidi/>
              <w:spacing w:after="160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D540DD" w:rsidRPr="002D6C70" w:rsidRDefault="00D540DD" w:rsidP="00D540DD">
      <w:pPr>
        <w:bidi/>
        <w:rPr>
          <w:sz w:val="28"/>
          <w:szCs w:val="28"/>
          <w:rtl/>
          <w:lang w:bidi="fa-IR"/>
        </w:rPr>
      </w:pPr>
      <w:bookmarkStart w:id="2" w:name="Letter_Text"/>
      <w:bookmarkEnd w:id="2"/>
      <w:r w:rsidRPr="002D6C70">
        <w:rPr>
          <w:rFonts w:ascii="Cambria" w:hAnsi="Cambria" w:cs="Cambria" w:hint="cs"/>
          <w:sz w:val="28"/>
          <w:szCs w:val="28"/>
          <w:rtl/>
        </w:rPr>
        <w:t>  </w:t>
      </w:r>
      <w:r w:rsidRPr="002D6C70">
        <w:rPr>
          <w:rStyle w:val="Strong"/>
          <w:rFonts w:ascii="Cambria" w:hAnsi="Cambria" w:cs="Cambria" w:hint="cs"/>
          <w:sz w:val="28"/>
          <w:szCs w:val="28"/>
          <w:rtl/>
        </w:rPr>
        <w:t>                                                       </w:t>
      </w:r>
      <w:r w:rsidRPr="002D6C70">
        <w:rPr>
          <w:rStyle w:val="Strong"/>
          <w:rFonts w:hint="cs"/>
          <w:sz w:val="28"/>
          <w:szCs w:val="28"/>
          <w:rtl/>
        </w:rPr>
        <w:t xml:space="preserve"> </w:t>
      </w:r>
      <w:r w:rsidRPr="002D6C70">
        <w:rPr>
          <w:rStyle w:val="Strong"/>
          <w:rFonts w:ascii="Cambria" w:hAnsi="Cambria" w:cs="Cambria" w:hint="cs"/>
          <w:sz w:val="28"/>
          <w:szCs w:val="28"/>
          <w:rtl/>
        </w:rPr>
        <w:t> </w:t>
      </w:r>
    </w:p>
    <w:p w:rsidR="0048623D" w:rsidRDefault="00D540DD" w:rsidP="00D540DD">
      <w:pPr>
        <w:bidi/>
        <w:rPr>
          <w:sz w:val="28"/>
          <w:szCs w:val="28"/>
          <w:rtl/>
        </w:rPr>
      </w:pPr>
      <w:r w:rsidRPr="00253683">
        <w:rPr>
          <w:rFonts w:cs="B Titr" w:hint="cs"/>
          <w:b/>
          <w:bCs/>
          <w:rtl/>
          <w:lang w:bidi="fa-IR"/>
        </w:rPr>
        <w:t>ماده1</w:t>
      </w:r>
      <w:r w:rsidRPr="00253683">
        <w:rPr>
          <w:rFonts w:hint="cs"/>
          <w:rtl/>
          <w:lang w:bidi="fa-IR"/>
        </w:rPr>
        <w:t>-</w:t>
      </w:r>
      <w:r w:rsidRPr="002D6C70">
        <w:rPr>
          <w:rStyle w:val="Strong"/>
          <w:rFonts w:cs="B Titr" w:hint="cs"/>
          <w:sz w:val="28"/>
          <w:szCs w:val="28"/>
          <w:rtl/>
        </w:rPr>
        <w:t xml:space="preserve"> </w:t>
      </w:r>
      <w:r w:rsidRPr="002D6C70">
        <w:rPr>
          <w:rStyle w:val="Strong"/>
          <w:rFonts w:hint="cs"/>
          <w:sz w:val="28"/>
          <w:szCs w:val="28"/>
          <w:rtl/>
        </w:rPr>
        <w:t>مقدمه:</w:t>
      </w:r>
      <w:r w:rsidR="00924F14">
        <w:rPr>
          <w:rFonts w:hint="cs"/>
          <w:sz w:val="28"/>
          <w:szCs w:val="28"/>
          <w:rtl/>
        </w:rPr>
        <w:t xml:space="preserve"> </w:t>
      </w:r>
    </w:p>
    <w:p w:rsidR="002D6C70" w:rsidRPr="000D621A" w:rsidRDefault="000D621A" w:rsidP="000D621A">
      <w:pPr>
        <w:bidi/>
        <w:rPr>
          <w:b/>
          <w:bCs/>
          <w:sz w:val="28"/>
          <w:szCs w:val="28"/>
          <w:rtl/>
        </w:rPr>
      </w:pPr>
      <w:r>
        <w:rPr>
          <w:rStyle w:val="Strong"/>
          <w:rFonts w:hint="cs"/>
          <w:sz w:val="28"/>
          <w:szCs w:val="28"/>
          <w:rtl/>
        </w:rPr>
        <w:t xml:space="preserve">   </w:t>
      </w:r>
      <w:r w:rsidR="00AF42F0" w:rsidRPr="00AF42F0">
        <w:rPr>
          <w:rStyle w:val="Strong"/>
          <w:rFonts w:hint="cs"/>
          <w:sz w:val="28"/>
          <w:szCs w:val="28"/>
          <w:rtl/>
        </w:rPr>
        <w:t>در راستای تحقق سیاست های</w:t>
      </w:r>
      <w:r>
        <w:rPr>
          <w:rStyle w:val="Strong"/>
          <w:rFonts w:hint="cs"/>
          <w:sz w:val="28"/>
          <w:szCs w:val="28"/>
          <w:rtl/>
        </w:rPr>
        <w:t xml:space="preserve"> فرهنگی جمهوری اسلامی ، حرکت در راستای</w:t>
      </w:r>
      <w:r w:rsidR="00AF42F0" w:rsidRPr="00AF42F0">
        <w:rPr>
          <w:rStyle w:val="Strong"/>
          <w:rFonts w:hint="cs"/>
          <w:sz w:val="28"/>
          <w:szCs w:val="28"/>
          <w:rtl/>
        </w:rPr>
        <w:t xml:space="preserve"> تحقق دانشگاه اسلامی </w:t>
      </w:r>
      <w:r>
        <w:rPr>
          <w:rStyle w:val="Strong"/>
          <w:rFonts w:hint="cs"/>
          <w:sz w:val="28"/>
          <w:szCs w:val="28"/>
          <w:rtl/>
        </w:rPr>
        <w:t>و</w:t>
      </w:r>
      <w:r w:rsidR="00AF42F0" w:rsidRPr="00AF42F0">
        <w:rPr>
          <w:rStyle w:val="Strong"/>
          <w:rFonts w:hint="cs"/>
          <w:sz w:val="28"/>
          <w:szCs w:val="28"/>
          <w:rtl/>
        </w:rPr>
        <w:t xml:space="preserve"> به منظور </w:t>
      </w:r>
      <w:r w:rsidR="009725A0" w:rsidRPr="00AF42F0">
        <w:rPr>
          <w:rStyle w:val="Strong"/>
          <w:rFonts w:hint="cs"/>
          <w:rtl/>
        </w:rPr>
        <w:t>ارتقا</w:t>
      </w:r>
      <w:r w:rsidR="00AF42F0" w:rsidRPr="00AF42F0">
        <w:rPr>
          <w:rStyle w:val="Strong"/>
          <w:rFonts w:hint="cs"/>
          <w:rtl/>
        </w:rPr>
        <w:t>ی</w:t>
      </w:r>
      <w:r w:rsidR="009725A0" w:rsidRPr="00AF42F0">
        <w:rPr>
          <w:rStyle w:val="Strong"/>
          <w:rFonts w:hint="cs"/>
          <w:rtl/>
        </w:rPr>
        <w:t xml:space="preserve"> فعالیت های فرهنگی اجتماعی </w:t>
      </w:r>
      <w:r w:rsidR="00924F14" w:rsidRPr="00AF42F0">
        <w:rPr>
          <w:rStyle w:val="Strong"/>
          <w:rFonts w:hint="cs"/>
          <w:rtl/>
        </w:rPr>
        <w:t>با جلب مشارکت</w:t>
      </w:r>
      <w:r w:rsidR="00924F14" w:rsidRPr="009725A0">
        <w:rPr>
          <w:rFonts w:hint="cs"/>
          <w:sz w:val="28"/>
          <w:szCs w:val="28"/>
          <w:rtl/>
        </w:rPr>
        <w:t xml:space="preserve"> </w:t>
      </w:r>
      <w:r w:rsidR="00AF42F0">
        <w:rPr>
          <w:rFonts w:hint="cs"/>
          <w:sz w:val="28"/>
          <w:szCs w:val="28"/>
          <w:rtl/>
        </w:rPr>
        <w:t xml:space="preserve">دانشگاهیان </w:t>
      </w:r>
      <w:r w:rsidR="00924F14" w:rsidRPr="009725A0">
        <w:rPr>
          <w:rFonts w:hint="cs"/>
          <w:sz w:val="28"/>
          <w:szCs w:val="28"/>
          <w:rtl/>
        </w:rPr>
        <w:t xml:space="preserve">و تشریک مساعی </w:t>
      </w:r>
      <w:r w:rsidR="00AF42F0">
        <w:rPr>
          <w:rFonts w:hint="cs"/>
          <w:sz w:val="28"/>
          <w:szCs w:val="28"/>
          <w:rtl/>
        </w:rPr>
        <w:t>آنها</w:t>
      </w:r>
      <w:r w:rsidR="00924F14" w:rsidRPr="009725A0">
        <w:rPr>
          <w:rFonts w:hint="cs"/>
          <w:sz w:val="28"/>
          <w:szCs w:val="28"/>
          <w:rtl/>
        </w:rPr>
        <w:t xml:space="preserve"> </w:t>
      </w:r>
      <w:r w:rsidR="0048623D" w:rsidRPr="009725A0">
        <w:rPr>
          <w:rFonts w:hint="cs"/>
          <w:sz w:val="28"/>
          <w:szCs w:val="28"/>
          <w:rtl/>
        </w:rPr>
        <w:t>و</w:t>
      </w:r>
      <w:r w:rsidR="00D540DD" w:rsidRPr="009725A0">
        <w:rPr>
          <w:rStyle w:val="Strong"/>
          <w:rFonts w:hint="cs"/>
          <w:sz w:val="28"/>
          <w:szCs w:val="28"/>
          <w:rtl/>
        </w:rPr>
        <w:t xml:space="preserve"> </w:t>
      </w:r>
      <w:r w:rsidR="009725A0">
        <w:rPr>
          <w:rStyle w:val="Strong"/>
          <w:rFonts w:hint="cs"/>
          <w:sz w:val="28"/>
          <w:szCs w:val="28"/>
          <w:rtl/>
        </w:rPr>
        <w:t>به منظور</w:t>
      </w:r>
      <w:r w:rsidR="00D540DD" w:rsidRPr="009725A0">
        <w:rPr>
          <w:rStyle w:val="Strong"/>
          <w:rFonts w:hint="cs"/>
          <w:sz w:val="28"/>
          <w:szCs w:val="28"/>
          <w:rtl/>
        </w:rPr>
        <w:t xml:space="preserve">تصميم سازي كارشناسانه در امور فرهنگي دانشكده ها </w:t>
      </w:r>
      <w:r w:rsidR="0048623D" w:rsidRPr="009725A0">
        <w:rPr>
          <w:rStyle w:val="Strong"/>
          <w:rFonts w:hint="cs"/>
          <w:sz w:val="28"/>
          <w:szCs w:val="28"/>
          <w:rtl/>
        </w:rPr>
        <w:t>و ساماندهی و هم افزایی آنها،</w:t>
      </w:r>
      <w:r>
        <w:rPr>
          <w:rStyle w:val="Strong"/>
          <w:rFonts w:hint="cs"/>
          <w:sz w:val="28"/>
          <w:szCs w:val="28"/>
          <w:rtl/>
        </w:rPr>
        <w:t xml:space="preserve"> شوراي فرهنگي در هر دانشكده </w:t>
      </w:r>
      <w:r w:rsidR="00D540DD" w:rsidRPr="009725A0">
        <w:rPr>
          <w:rStyle w:val="Strong"/>
          <w:rFonts w:hint="cs"/>
          <w:sz w:val="28"/>
          <w:szCs w:val="28"/>
          <w:rtl/>
        </w:rPr>
        <w:t xml:space="preserve">تشكيل مي شود . </w:t>
      </w:r>
    </w:p>
    <w:p w:rsidR="00D540DD" w:rsidRPr="002D6C70" w:rsidRDefault="00D540DD" w:rsidP="00626841">
      <w:pPr>
        <w:bidi/>
        <w:rPr>
          <w:sz w:val="28"/>
          <w:szCs w:val="28"/>
          <w:rtl/>
        </w:rPr>
      </w:pPr>
      <w:r w:rsidRPr="002D6C70">
        <w:rPr>
          <w:rFonts w:cs="Zar" w:hint="cs"/>
          <w:b/>
          <w:bCs/>
          <w:sz w:val="28"/>
          <w:szCs w:val="28"/>
          <w:rtl/>
        </w:rPr>
        <w:br/>
      </w:r>
      <w:r w:rsidRPr="00253683">
        <w:rPr>
          <w:rFonts w:cs="B Titr" w:hint="cs"/>
          <w:b/>
          <w:bCs/>
          <w:rtl/>
          <w:lang w:bidi="fa-IR"/>
        </w:rPr>
        <w:t>ماده 2</w:t>
      </w:r>
      <w:r w:rsidRPr="00253683">
        <w:rPr>
          <w:rFonts w:hint="cs"/>
          <w:rtl/>
          <w:lang w:bidi="fa-IR"/>
        </w:rPr>
        <w:t>-</w:t>
      </w:r>
      <w:r w:rsidRPr="002D6C70">
        <w:rPr>
          <w:rStyle w:val="Strong"/>
          <w:rFonts w:cs="Zar" w:hint="cs"/>
          <w:sz w:val="28"/>
          <w:szCs w:val="28"/>
          <w:rtl/>
        </w:rPr>
        <w:t xml:space="preserve"> </w:t>
      </w:r>
      <w:r w:rsidRPr="002D6C70">
        <w:rPr>
          <w:rStyle w:val="Strong"/>
          <w:rFonts w:hint="cs"/>
          <w:sz w:val="28"/>
          <w:szCs w:val="28"/>
          <w:rtl/>
        </w:rPr>
        <w:t>اهداف :</w:t>
      </w:r>
      <w:r w:rsidRPr="002D6C70">
        <w:rPr>
          <w:rFonts w:hint="cs"/>
          <w:b/>
          <w:bCs/>
          <w:sz w:val="28"/>
          <w:szCs w:val="28"/>
          <w:rtl/>
        </w:rPr>
        <w:br/>
      </w:r>
      <w:r w:rsidR="00AF42F0">
        <w:rPr>
          <w:rFonts w:hint="cs"/>
          <w:sz w:val="28"/>
          <w:szCs w:val="28"/>
          <w:rtl/>
        </w:rPr>
        <w:t>2</w:t>
      </w:r>
      <w:r w:rsidR="00253683">
        <w:rPr>
          <w:rFonts w:hint="cs"/>
          <w:b/>
          <w:bCs/>
          <w:rtl/>
        </w:rPr>
        <w:t>-1- بستر سازي مناسب جهت</w:t>
      </w:r>
      <w:r w:rsidRPr="009725A0">
        <w:rPr>
          <w:rFonts w:hint="cs"/>
          <w:b/>
          <w:bCs/>
          <w:rtl/>
        </w:rPr>
        <w:t xml:space="preserve"> رشد معنوي</w:t>
      </w:r>
      <w:r w:rsidR="009725A0">
        <w:rPr>
          <w:rFonts w:hint="cs"/>
          <w:b/>
          <w:bCs/>
          <w:rtl/>
        </w:rPr>
        <w:t>،</w:t>
      </w:r>
      <w:r w:rsidRPr="009725A0">
        <w:rPr>
          <w:rFonts w:hint="cs"/>
          <w:b/>
          <w:bCs/>
          <w:rtl/>
        </w:rPr>
        <w:t xml:space="preserve"> </w:t>
      </w:r>
      <w:r w:rsidR="0048623D" w:rsidRPr="009725A0">
        <w:rPr>
          <w:rFonts w:hint="cs"/>
          <w:b/>
          <w:bCs/>
          <w:rtl/>
        </w:rPr>
        <w:t>فرهنگی، علمي،</w:t>
      </w:r>
      <w:r w:rsidRPr="009725A0">
        <w:rPr>
          <w:rFonts w:hint="cs"/>
          <w:b/>
          <w:bCs/>
          <w:rtl/>
        </w:rPr>
        <w:t xml:space="preserve"> اجتماعي</w:t>
      </w:r>
      <w:r w:rsidRPr="009725A0">
        <w:rPr>
          <w:rFonts w:ascii="Cambria" w:hAnsi="Cambria" w:cs="Cambria" w:hint="cs"/>
          <w:b/>
          <w:bCs/>
          <w:rtl/>
        </w:rPr>
        <w:t> </w:t>
      </w:r>
      <w:r w:rsidRPr="009725A0">
        <w:rPr>
          <w:rFonts w:hint="cs"/>
          <w:b/>
          <w:bCs/>
          <w:rtl/>
        </w:rPr>
        <w:t xml:space="preserve"> و سياسي دانشگاهيان </w:t>
      </w:r>
      <w:r w:rsidR="0048623D" w:rsidRPr="009725A0">
        <w:rPr>
          <w:rFonts w:hint="cs"/>
          <w:b/>
          <w:bCs/>
          <w:rtl/>
        </w:rPr>
        <w:t xml:space="preserve"> </w:t>
      </w:r>
      <w:r w:rsidR="00AF42F0">
        <w:rPr>
          <w:rFonts w:hint="cs"/>
          <w:b/>
          <w:bCs/>
          <w:rtl/>
        </w:rPr>
        <w:t>(</w:t>
      </w:r>
      <w:r w:rsidR="0048623D" w:rsidRPr="009725A0">
        <w:rPr>
          <w:rFonts w:hint="cs"/>
          <w:b/>
          <w:bCs/>
          <w:rtl/>
        </w:rPr>
        <w:t>دانشجویان، اعضا</w:t>
      </w:r>
      <w:r w:rsidR="00626841">
        <w:rPr>
          <w:rFonts w:hint="cs"/>
          <w:b/>
          <w:bCs/>
          <w:rtl/>
        </w:rPr>
        <w:t>ی</w:t>
      </w:r>
      <w:r w:rsidR="0048623D" w:rsidRPr="009725A0">
        <w:rPr>
          <w:rFonts w:hint="cs"/>
          <w:b/>
          <w:bCs/>
          <w:rtl/>
        </w:rPr>
        <w:t xml:space="preserve"> هیات علمی و یاوران علمی</w:t>
      </w:r>
      <w:r w:rsidR="00AF42F0">
        <w:rPr>
          <w:rFonts w:hint="cs"/>
          <w:b/>
          <w:bCs/>
          <w:rtl/>
        </w:rPr>
        <w:t xml:space="preserve">) </w:t>
      </w:r>
      <w:r w:rsidRPr="009725A0">
        <w:rPr>
          <w:rFonts w:hint="cs"/>
          <w:b/>
          <w:bCs/>
          <w:rtl/>
        </w:rPr>
        <w:t xml:space="preserve">با بهره گيري از تعاليم دين مبين اسلام </w:t>
      </w:r>
      <w:r w:rsidR="0048623D" w:rsidRPr="009725A0">
        <w:rPr>
          <w:rFonts w:hint="cs"/>
          <w:sz w:val="28"/>
          <w:szCs w:val="28"/>
          <w:rtl/>
        </w:rPr>
        <w:t>و آموزه های انقلاب اسلامی</w:t>
      </w:r>
      <w:r w:rsidRPr="009725A0">
        <w:rPr>
          <w:rFonts w:hint="cs"/>
          <w:sz w:val="28"/>
          <w:szCs w:val="28"/>
          <w:rtl/>
        </w:rPr>
        <w:br/>
      </w:r>
      <w:r w:rsidR="00AF42F0">
        <w:rPr>
          <w:rFonts w:hint="cs"/>
          <w:b/>
          <w:bCs/>
          <w:rtl/>
        </w:rPr>
        <w:t>2</w:t>
      </w:r>
      <w:r w:rsidRPr="009725A0">
        <w:rPr>
          <w:rFonts w:hint="cs"/>
          <w:b/>
          <w:bCs/>
          <w:rtl/>
        </w:rPr>
        <w:t>-2- ايجاد زمينه مؤثر جهت همفكري و تبادل نظر اعضا</w:t>
      </w:r>
      <w:r w:rsidR="00626841">
        <w:rPr>
          <w:rFonts w:hint="cs"/>
          <w:b/>
          <w:bCs/>
          <w:rtl/>
        </w:rPr>
        <w:t xml:space="preserve">ي شورا در مسائل فرهنگي دانشكده </w:t>
      </w:r>
    </w:p>
    <w:p w:rsidR="00D540DD" w:rsidRPr="002D6C70" w:rsidRDefault="00AF42F0" w:rsidP="00D540DD">
      <w:pPr>
        <w:bidi/>
        <w:rPr>
          <w:sz w:val="28"/>
          <w:szCs w:val="28"/>
          <w:rtl/>
        </w:rPr>
      </w:pPr>
      <w:r>
        <w:rPr>
          <w:rFonts w:hint="cs"/>
          <w:b/>
          <w:bCs/>
          <w:rtl/>
        </w:rPr>
        <w:t>2</w:t>
      </w:r>
      <w:r w:rsidR="00D540DD" w:rsidRPr="009725A0">
        <w:rPr>
          <w:rFonts w:hint="cs"/>
          <w:b/>
          <w:bCs/>
          <w:rtl/>
        </w:rPr>
        <w:t>-3- هدايت و جهت</w:t>
      </w:r>
      <w:r w:rsidR="00626841">
        <w:rPr>
          <w:rFonts w:hint="cs"/>
          <w:b/>
          <w:bCs/>
          <w:rtl/>
        </w:rPr>
        <w:t xml:space="preserve"> دهي برنامه هاي فرهنگي دانشكده </w:t>
      </w:r>
    </w:p>
    <w:p w:rsidR="00D540DD" w:rsidRPr="002D6C70" w:rsidRDefault="00AF42F0" w:rsidP="0048623D">
      <w:pPr>
        <w:bidi/>
        <w:rPr>
          <w:sz w:val="28"/>
          <w:szCs w:val="28"/>
          <w:rtl/>
        </w:rPr>
      </w:pPr>
      <w:r>
        <w:rPr>
          <w:rFonts w:hint="cs"/>
          <w:b/>
          <w:bCs/>
          <w:rtl/>
        </w:rPr>
        <w:t>2</w:t>
      </w:r>
      <w:r w:rsidR="0048623D" w:rsidRPr="009725A0">
        <w:rPr>
          <w:rFonts w:hint="cs"/>
          <w:b/>
          <w:bCs/>
          <w:rtl/>
        </w:rPr>
        <w:t>-4- تقويت نهادهای فعال در امورف</w:t>
      </w:r>
      <w:r w:rsidR="00D540DD" w:rsidRPr="009725A0">
        <w:rPr>
          <w:rFonts w:hint="cs"/>
          <w:b/>
          <w:bCs/>
          <w:rtl/>
        </w:rPr>
        <w:t xml:space="preserve">رهنگي ، علمي و اجتماعي تشكلها ، انجمن ها و ... </w:t>
      </w:r>
    </w:p>
    <w:p w:rsidR="002D6C70" w:rsidRPr="002D6C70" w:rsidRDefault="00626841" w:rsidP="002D6C70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2-5 جلب مشارکت حداکثری دانشگاهیان در امور فرهنگی اجتماعی دانشکده </w:t>
      </w:r>
    </w:p>
    <w:p w:rsidR="00D540DD" w:rsidRPr="002D6C70" w:rsidRDefault="00D540DD" w:rsidP="00D540DD">
      <w:pPr>
        <w:bidi/>
        <w:rPr>
          <w:sz w:val="28"/>
          <w:szCs w:val="28"/>
          <w:rtl/>
        </w:rPr>
      </w:pPr>
      <w:r w:rsidRPr="00253683">
        <w:rPr>
          <w:rFonts w:cs="B Titr" w:hint="cs"/>
          <w:b/>
          <w:bCs/>
          <w:rtl/>
          <w:lang w:bidi="fa-IR"/>
        </w:rPr>
        <w:t>ماده 3</w:t>
      </w:r>
      <w:r w:rsidRPr="00253683">
        <w:rPr>
          <w:rFonts w:hint="cs"/>
          <w:rtl/>
          <w:lang w:bidi="fa-IR"/>
        </w:rPr>
        <w:t>-</w:t>
      </w:r>
      <w:r w:rsidRPr="002D6C70">
        <w:rPr>
          <w:rStyle w:val="Strong"/>
          <w:rFonts w:cs="Zar" w:hint="cs"/>
          <w:sz w:val="28"/>
          <w:szCs w:val="28"/>
          <w:rtl/>
        </w:rPr>
        <w:t xml:space="preserve"> </w:t>
      </w:r>
      <w:r w:rsidRPr="002D6C70">
        <w:rPr>
          <w:rStyle w:val="Strong"/>
          <w:rFonts w:hint="cs"/>
          <w:sz w:val="28"/>
          <w:szCs w:val="28"/>
          <w:rtl/>
        </w:rPr>
        <w:t>تركيب شوراي فرهنگي دانشكده :</w:t>
      </w:r>
    </w:p>
    <w:p w:rsidR="00D540DD" w:rsidRPr="002D6C70" w:rsidRDefault="00AF42F0" w:rsidP="00D540DD">
      <w:pPr>
        <w:bidi/>
        <w:rPr>
          <w:sz w:val="28"/>
          <w:szCs w:val="28"/>
          <w:rtl/>
        </w:rPr>
      </w:pPr>
      <w:r>
        <w:rPr>
          <w:rStyle w:val="Strong"/>
          <w:rFonts w:cs="Zar" w:hint="cs"/>
          <w:sz w:val="28"/>
          <w:szCs w:val="28"/>
          <w:rtl/>
        </w:rPr>
        <w:t>3</w:t>
      </w:r>
      <w:r w:rsidR="00D540DD" w:rsidRPr="009725A0">
        <w:rPr>
          <w:rFonts w:hint="cs"/>
          <w:b/>
          <w:bCs/>
          <w:rtl/>
        </w:rPr>
        <w:t>-1- رئيس دانشكده (رئيس شورا)</w:t>
      </w:r>
    </w:p>
    <w:p w:rsidR="00D540DD" w:rsidRPr="002D6C70" w:rsidRDefault="00AF42F0" w:rsidP="00D540DD">
      <w:pPr>
        <w:bidi/>
        <w:rPr>
          <w:sz w:val="28"/>
          <w:szCs w:val="28"/>
          <w:rtl/>
        </w:rPr>
      </w:pPr>
      <w:r>
        <w:rPr>
          <w:rFonts w:hint="cs"/>
          <w:b/>
          <w:bCs/>
          <w:rtl/>
        </w:rPr>
        <w:t>3</w:t>
      </w:r>
      <w:r w:rsidR="00D540DD" w:rsidRPr="009725A0">
        <w:rPr>
          <w:rFonts w:hint="cs"/>
          <w:b/>
          <w:bCs/>
          <w:rtl/>
        </w:rPr>
        <w:t xml:space="preserve">-2- معاون دانشجويي </w:t>
      </w:r>
      <w:r w:rsidR="00D540DD" w:rsidRPr="009725A0">
        <w:rPr>
          <w:rFonts w:ascii="Sakkal Majalla" w:hAnsi="Sakkal Majalla" w:cs="Sakkal Majalla" w:hint="cs"/>
          <w:b/>
          <w:bCs/>
          <w:rtl/>
        </w:rPr>
        <w:t>–</w:t>
      </w:r>
      <w:r w:rsidR="00D540DD" w:rsidRPr="009725A0">
        <w:rPr>
          <w:rFonts w:hint="cs"/>
          <w:b/>
          <w:bCs/>
          <w:rtl/>
        </w:rPr>
        <w:t xml:space="preserve"> فرهنگي(دبير شورا)</w:t>
      </w:r>
    </w:p>
    <w:p w:rsidR="00D540DD" w:rsidRPr="002D6C70" w:rsidRDefault="00AF42F0" w:rsidP="00253683">
      <w:pPr>
        <w:bidi/>
        <w:rPr>
          <w:sz w:val="28"/>
          <w:szCs w:val="28"/>
          <w:rtl/>
        </w:rPr>
      </w:pPr>
      <w:r>
        <w:rPr>
          <w:rFonts w:hint="cs"/>
          <w:b/>
          <w:bCs/>
          <w:rtl/>
        </w:rPr>
        <w:t>3</w:t>
      </w:r>
      <w:r w:rsidR="00D540DD" w:rsidRPr="009725A0">
        <w:rPr>
          <w:rFonts w:hint="cs"/>
          <w:b/>
          <w:bCs/>
          <w:rtl/>
        </w:rPr>
        <w:t xml:space="preserve">- 3- حداقل سه عضو هيأت علمي ( يك نفر به معرفي نهاد </w:t>
      </w:r>
      <w:r w:rsidR="0048623D" w:rsidRPr="009725A0">
        <w:rPr>
          <w:rFonts w:hint="cs"/>
          <w:b/>
          <w:bCs/>
          <w:rtl/>
        </w:rPr>
        <w:t xml:space="preserve">نمایندگی مقام معظم </w:t>
      </w:r>
      <w:r w:rsidR="00D540DD" w:rsidRPr="009725A0">
        <w:rPr>
          <w:rFonts w:hint="cs"/>
          <w:b/>
          <w:bCs/>
          <w:rtl/>
        </w:rPr>
        <w:t xml:space="preserve">رهبري ، يك نفر به معرفي بسيج اساتيد و يك نفر به پيشنهاد </w:t>
      </w:r>
      <w:r w:rsidR="00253683">
        <w:rPr>
          <w:rFonts w:hint="cs"/>
          <w:b/>
          <w:bCs/>
          <w:rtl/>
        </w:rPr>
        <w:t>شورای دانشکده ها</w:t>
      </w:r>
    </w:p>
    <w:p w:rsidR="00D540DD" w:rsidRPr="002D6C70" w:rsidRDefault="00AF42F0" w:rsidP="00D540DD">
      <w:pPr>
        <w:bidi/>
        <w:rPr>
          <w:sz w:val="28"/>
          <w:szCs w:val="28"/>
          <w:rtl/>
        </w:rPr>
      </w:pPr>
      <w:r>
        <w:rPr>
          <w:rFonts w:hint="cs"/>
          <w:b/>
          <w:bCs/>
          <w:rtl/>
        </w:rPr>
        <w:t>3</w:t>
      </w:r>
      <w:r w:rsidR="00626841">
        <w:rPr>
          <w:rFonts w:hint="cs"/>
          <w:b/>
          <w:bCs/>
          <w:rtl/>
        </w:rPr>
        <w:t>-4- سه</w:t>
      </w:r>
      <w:r w:rsidR="00D540DD" w:rsidRPr="009725A0">
        <w:rPr>
          <w:rFonts w:hint="cs"/>
          <w:b/>
          <w:bCs/>
          <w:rtl/>
        </w:rPr>
        <w:t xml:space="preserve"> عضو دانشجويي ( به تصويب شوراي فرهنگي دانشكده ) </w:t>
      </w:r>
    </w:p>
    <w:p w:rsidR="00D540DD" w:rsidRPr="009725A0" w:rsidRDefault="00AF42F0" w:rsidP="00AF42F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D540DD" w:rsidRPr="009725A0">
        <w:rPr>
          <w:rFonts w:hint="cs"/>
          <w:b/>
          <w:bCs/>
          <w:rtl/>
        </w:rPr>
        <w:t xml:space="preserve">-5- دو نفرعضو كارمند </w:t>
      </w:r>
      <w:r>
        <w:rPr>
          <w:rFonts w:hint="cs"/>
          <w:b/>
          <w:bCs/>
          <w:rtl/>
        </w:rPr>
        <w:t>(</w:t>
      </w:r>
      <w:r w:rsidR="004573D6" w:rsidRPr="009725A0">
        <w:rPr>
          <w:rFonts w:hint="cs"/>
          <w:b/>
          <w:bCs/>
          <w:rtl/>
        </w:rPr>
        <w:t>با اولویت کارشناس فرهنگی و کارشناس امور عمومی دانشکده</w:t>
      </w:r>
      <w:r w:rsidR="00D540DD" w:rsidRPr="009725A0">
        <w:rPr>
          <w:rFonts w:hint="cs"/>
          <w:b/>
          <w:bCs/>
          <w:rtl/>
        </w:rPr>
        <w:t xml:space="preserve"> </w:t>
      </w:r>
      <w:r w:rsidR="004573D6" w:rsidRPr="009725A0">
        <w:rPr>
          <w:rFonts w:hint="cs"/>
          <w:b/>
          <w:bCs/>
          <w:rtl/>
        </w:rPr>
        <w:t xml:space="preserve">به </w:t>
      </w:r>
      <w:r w:rsidR="00D540DD" w:rsidRPr="009725A0">
        <w:rPr>
          <w:rFonts w:hint="cs"/>
          <w:b/>
          <w:bCs/>
          <w:rtl/>
        </w:rPr>
        <w:t xml:space="preserve">پیشنهاد </w:t>
      </w:r>
      <w:r w:rsidR="004573D6" w:rsidRPr="009725A0">
        <w:rPr>
          <w:rFonts w:hint="cs"/>
          <w:b/>
          <w:bCs/>
          <w:rtl/>
        </w:rPr>
        <w:t>معاون فرهنگي دانشكده و تصويب</w:t>
      </w:r>
      <w:r w:rsidR="00D540DD" w:rsidRPr="009725A0">
        <w:rPr>
          <w:rFonts w:hint="cs"/>
          <w:b/>
          <w:bCs/>
          <w:rtl/>
        </w:rPr>
        <w:t xml:space="preserve"> شوراي فرهنگي دانشكده ) </w:t>
      </w:r>
    </w:p>
    <w:p w:rsidR="00D540DD" w:rsidRPr="002D6C70" w:rsidRDefault="00D540DD" w:rsidP="00D540DD">
      <w:pPr>
        <w:bidi/>
        <w:rPr>
          <w:sz w:val="28"/>
          <w:szCs w:val="28"/>
          <w:rtl/>
        </w:rPr>
      </w:pPr>
      <w:r w:rsidRPr="009725A0">
        <w:rPr>
          <w:rFonts w:hint="cs"/>
          <w:b/>
          <w:bCs/>
          <w:rtl/>
        </w:rPr>
        <w:t>تبصره 1: احكام اعضا</w:t>
      </w:r>
      <w:r w:rsidR="00AF42F0">
        <w:rPr>
          <w:rFonts w:hint="cs"/>
          <w:b/>
          <w:bCs/>
          <w:rtl/>
        </w:rPr>
        <w:t>ي شوراي فرهنگي دانشكده با امضای رئيس دانشكده و برای</w:t>
      </w:r>
      <w:r w:rsidR="00626841">
        <w:rPr>
          <w:rFonts w:hint="cs"/>
          <w:b/>
          <w:bCs/>
          <w:rtl/>
        </w:rPr>
        <w:t xml:space="preserve"> مدت 2 سال صادر</w:t>
      </w:r>
      <w:r w:rsidRPr="009725A0">
        <w:rPr>
          <w:rFonts w:hint="cs"/>
          <w:b/>
          <w:bCs/>
          <w:rtl/>
        </w:rPr>
        <w:t xml:space="preserve"> مي شود .</w:t>
      </w:r>
    </w:p>
    <w:p w:rsidR="00D540DD" w:rsidRDefault="00D540DD" w:rsidP="00D540DD">
      <w:pPr>
        <w:bidi/>
        <w:rPr>
          <w:b/>
          <w:bCs/>
          <w:rtl/>
        </w:rPr>
      </w:pPr>
      <w:r w:rsidRPr="009725A0">
        <w:rPr>
          <w:rFonts w:hint="cs"/>
          <w:b/>
          <w:bCs/>
          <w:rtl/>
        </w:rPr>
        <w:t xml:space="preserve">تبصره 2: اعضاي شوراي فرهنگي دانشكده از امتيازات </w:t>
      </w:r>
      <w:r w:rsidR="004573D6" w:rsidRPr="009725A0">
        <w:rPr>
          <w:rFonts w:hint="cs"/>
          <w:b/>
          <w:bCs/>
          <w:rtl/>
        </w:rPr>
        <w:t>مرتبط در</w:t>
      </w:r>
      <w:r w:rsidRPr="009725A0">
        <w:rPr>
          <w:rFonts w:hint="cs"/>
          <w:b/>
          <w:bCs/>
          <w:rtl/>
        </w:rPr>
        <w:t>آيين نامه ارتقاء بهره مند خواهد شد .</w:t>
      </w:r>
    </w:p>
    <w:p w:rsidR="005954FB" w:rsidRDefault="005954FB" w:rsidP="005954FB">
      <w:pPr>
        <w:bidi/>
        <w:rPr>
          <w:b/>
          <w:bCs/>
          <w:rtl/>
        </w:rPr>
      </w:pPr>
    </w:p>
    <w:p w:rsidR="005954FB" w:rsidRPr="009725A0" w:rsidRDefault="005954FB" w:rsidP="005954FB">
      <w:pPr>
        <w:bidi/>
        <w:rPr>
          <w:b/>
          <w:bCs/>
          <w:rtl/>
        </w:rPr>
      </w:pPr>
    </w:p>
    <w:p w:rsidR="002D6C70" w:rsidRPr="002D6C70" w:rsidRDefault="002D6C70" w:rsidP="002D6C70">
      <w:pPr>
        <w:bidi/>
        <w:rPr>
          <w:sz w:val="28"/>
          <w:szCs w:val="28"/>
          <w:rtl/>
        </w:rPr>
      </w:pPr>
    </w:p>
    <w:p w:rsidR="00D540DD" w:rsidRPr="002D6C70" w:rsidRDefault="00D540DD" w:rsidP="00D540DD">
      <w:pPr>
        <w:bidi/>
        <w:rPr>
          <w:sz w:val="28"/>
          <w:szCs w:val="28"/>
          <w:rtl/>
        </w:rPr>
      </w:pPr>
      <w:r w:rsidRPr="00253683">
        <w:rPr>
          <w:rFonts w:cs="B Titr" w:hint="cs"/>
          <w:b/>
          <w:bCs/>
          <w:rtl/>
          <w:lang w:bidi="fa-IR"/>
        </w:rPr>
        <w:t>ماده 4-</w:t>
      </w:r>
      <w:r w:rsidRPr="002D6C70">
        <w:rPr>
          <w:rStyle w:val="Strong"/>
          <w:rFonts w:hint="cs"/>
          <w:sz w:val="28"/>
          <w:szCs w:val="28"/>
          <w:rtl/>
        </w:rPr>
        <w:t xml:space="preserve">  شرايط اعضاي شوراي فرهنگي دانشكده</w:t>
      </w:r>
      <w:r w:rsidRPr="002D6C70">
        <w:rPr>
          <w:rStyle w:val="Strong"/>
          <w:rFonts w:cs="Zar" w:hint="cs"/>
          <w:sz w:val="28"/>
          <w:szCs w:val="28"/>
          <w:rtl/>
        </w:rPr>
        <w:t xml:space="preserve"> :</w:t>
      </w:r>
    </w:p>
    <w:p w:rsidR="00D540DD" w:rsidRPr="009725A0" w:rsidRDefault="00AF42F0" w:rsidP="00D540DD">
      <w:pPr>
        <w:bidi/>
        <w:rPr>
          <w:rtl/>
        </w:rPr>
      </w:pPr>
      <w:r>
        <w:rPr>
          <w:rFonts w:hint="cs"/>
          <w:rtl/>
        </w:rPr>
        <w:lastRenderedPageBreak/>
        <w:t>4</w:t>
      </w:r>
      <w:r w:rsidR="00D540DD" w:rsidRPr="009725A0">
        <w:rPr>
          <w:rFonts w:hint="cs"/>
          <w:b/>
          <w:bCs/>
          <w:rtl/>
        </w:rPr>
        <w:t>-1- التزام و پايبندي به م</w:t>
      </w:r>
      <w:r w:rsidR="004573D6" w:rsidRPr="009725A0">
        <w:rPr>
          <w:rFonts w:hint="cs"/>
          <w:b/>
          <w:bCs/>
          <w:rtl/>
        </w:rPr>
        <w:t>سائل شرعي، اخلاق اس</w:t>
      </w:r>
      <w:r w:rsidR="005954FB">
        <w:rPr>
          <w:rFonts w:hint="cs"/>
          <w:b/>
          <w:bCs/>
          <w:rtl/>
        </w:rPr>
        <w:t xml:space="preserve">لامي، قوانین جمهوری اسلامی </w:t>
      </w:r>
      <w:r w:rsidR="004573D6" w:rsidRPr="009725A0">
        <w:rPr>
          <w:rFonts w:hint="cs"/>
          <w:b/>
          <w:bCs/>
          <w:rtl/>
        </w:rPr>
        <w:t xml:space="preserve"> و ضوابط و مقررات دانشگاه</w:t>
      </w:r>
    </w:p>
    <w:p w:rsidR="00D540DD" w:rsidRPr="009725A0" w:rsidRDefault="00AF42F0" w:rsidP="00D540DD">
      <w:pPr>
        <w:bidi/>
        <w:rPr>
          <w:rtl/>
        </w:rPr>
      </w:pPr>
      <w:r>
        <w:rPr>
          <w:rFonts w:hint="cs"/>
          <w:b/>
          <w:bCs/>
          <w:rtl/>
        </w:rPr>
        <w:t>4</w:t>
      </w:r>
      <w:r w:rsidR="00D540DD" w:rsidRPr="009725A0">
        <w:rPr>
          <w:rFonts w:hint="cs"/>
          <w:b/>
          <w:bCs/>
          <w:rtl/>
        </w:rPr>
        <w:t>-2- داشتن انگي</w:t>
      </w:r>
      <w:r w:rsidR="004573D6" w:rsidRPr="009725A0">
        <w:rPr>
          <w:rFonts w:hint="cs"/>
          <w:b/>
          <w:bCs/>
          <w:rtl/>
        </w:rPr>
        <w:t>زه و تجربه لازم در امور فرهنگي و اجتماعی</w:t>
      </w:r>
    </w:p>
    <w:p w:rsidR="00D540DD" w:rsidRPr="009725A0" w:rsidRDefault="00AF42F0" w:rsidP="00D540DD">
      <w:pPr>
        <w:bidi/>
        <w:rPr>
          <w:rtl/>
        </w:rPr>
      </w:pPr>
      <w:r>
        <w:rPr>
          <w:rFonts w:hint="cs"/>
          <w:b/>
          <w:bCs/>
          <w:rtl/>
        </w:rPr>
        <w:t>4</w:t>
      </w:r>
      <w:r w:rsidR="00D540DD" w:rsidRPr="009725A0">
        <w:rPr>
          <w:rFonts w:hint="cs"/>
          <w:b/>
          <w:bCs/>
          <w:rtl/>
        </w:rPr>
        <w:t>-3- برخوردا</w:t>
      </w:r>
      <w:r w:rsidR="005954FB">
        <w:rPr>
          <w:rFonts w:hint="cs"/>
          <w:b/>
          <w:bCs/>
          <w:rtl/>
        </w:rPr>
        <w:t>ر</w:t>
      </w:r>
      <w:r w:rsidR="00D540DD" w:rsidRPr="009725A0">
        <w:rPr>
          <w:rFonts w:hint="cs"/>
          <w:b/>
          <w:bCs/>
          <w:rtl/>
        </w:rPr>
        <w:t>ي از مقبوليت عم</w:t>
      </w:r>
      <w:r w:rsidR="004573D6" w:rsidRPr="009725A0">
        <w:rPr>
          <w:rFonts w:hint="cs"/>
          <w:b/>
          <w:bCs/>
          <w:rtl/>
        </w:rPr>
        <w:t xml:space="preserve">ومي و حسن شهرت در محيط دانشكده </w:t>
      </w:r>
    </w:p>
    <w:p w:rsidR="002D6C70" w:rsidRPr="002D6C70" w:rsidRDefault="002D6C70" w:rsidP="002D6C70">
      <w:pPr>
        <w:bidi/>
        <w:rPr>
          <w:sz w:val="28"/>
          <w:szCs w:val="28"/>
          <w:rtl/>
        </w:rPr>
      </w:pPr>
    </w:p>
    <w:p w:rsidR="00D540DD" w:rsidRPr="002D6C70" w:rsidRDefault="00D540DD" w:rsidP="00D540DD">
      <w:pPr>
        <w:bidi/>
        <w:rPr>
          <w:sz w:val="28"/>
          <w:szCs w:val="28"/>
          <w:rtl/>
        </w:rPr>
      </w:pPr>
      <w:r w:rsidRPr="00253683">
        <w:rPr>
          <w:rFonts w:cs="B Titr" w:hint="cs"/>
          <w:b/>
          <w:bCs/>
          <w:rtl/>
          <w:lang w:bidi="fa-IR"/>
        </w:rPr>
        <w:t>ماده 5-</w:t>
      </w:r>
      <w:r w:rsidRPr="002D6C70">
        <w:rPr>
          <w:rStyle w:val="Strong"/>
          <w:rFonts w:cs="B Titr" w:hint="cs"/>
          <w:sz w:val="28"/>
          <w:szCs w:val="28"/>
          <w:rtl/>
        </w:rPr>
        <w:t xml:space="preserve"> </w:t>
      </w:r>
      <w:r w:rsidRPr="002D6C70">
        <w:rPr>
          <w:rStyle w:val="Strong"/>
          <w:rFonts w:hint="cs"/>
          <w:sz w:val="28"/>
          <w:szCs w:val="28"/>
          <w:rtl/>
        </w:rPr>
        <w:t>وظايف شوراي فرهنگي دانشكده</w:t>
      </w:r>
      <w:r w:rsidRPr="002D6C70">
        <w:rPr>
          <w:rStyle w:val="Strong"/>
          <w:rFonts w:cs="Zar" w:hint="cs"/>
          <w:sz w:val="28"/>
          <w:szCs w:val="28"/>
          <w:rtl/>
        </w:rPr>
        <w:t xml:space="preserve"> :</w:t>
      </w:r>
    </w:p>
    <w:p w:rsidR="00D540DD" w:rsidRPr="009725A0" w:rsidRDefault="00AF42F0" w:rsidP="00D540DD">
      <w:pPr>
        <w:bidi/>
        <w:rPr>
          <w:b/>
          <w:bCs/>
          <w:rtl/>
        </w:rPr>
      </w:pPr>
      <w:r>
        <w:rPr>
          <w:rFonts w:hint="cs"/>
          <w:rtl/>
        </w:rPr>
        <w:t>5</w:t>
      </w:r>
      <w:r w:rsidR="004573D6" w:rsidRPr="009725A0">
        <w:rPr>
          <w:rFonts w:hint="cs"/>
          <w:b/>
          <w:bCs/>
          <w:rtl/>
        </w:rPr>
        <w:t xml:space="preserve">-1- تنظيم و تصویب </w:t>
      </w:r>
      <w:r w:rsidR="00D540DD" w:rsidRPr="009725A0">
        <w:rPr>
          <w:rFonts w:hint="cs"/>
          <w:b/>
          <w:bCs/>
          <w:rtl/>
        </w:rPr>
        <w:t xml:space="preserve">تقويم سالانه فرهنگي </w:t>
      </w:r>
      <w:r w:rsidR="004573D6" w:rsidRPr="009725A0">
        <w:rPr>
          <w:rFonts w:hint="cs"/>
          <w:b/>
          <w:bCs/>
          <w:rtl/>
        </w:rPr>
        <w:t>دانشکده</w:t>
      </w:r>
    </w:p>
    <w:p w:rsidR="00D540DD" w:rsidRPr="009725A0" w:rsidRDefault="00AF42F0" w:rsidP="004573D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D540DD" w:rsidRPr="009725A0">
        <w:rPr>
          <w:rFonts w:hint="cs"/>
          <w:b/>
          <w:bCs/>
          <w:rtl/>
        </w:rPr>
        <w:t xml:space="preserve">-2- اولويت بندي و برنامه ريزي جهت اجراي فعاليت هاي فرهنگي </w:t>
      </w:r>
      <w:r w:rsidR="004573D6" w:rsidRPr="009725A0">
        <w:rPr>
          <w:rFonts w:hint="cs"/>
          <w:b/>
          <w:bCs/>
          <w:rtl/>
        </w:rPr>
        <w:t>اجتماعی دانشکده</w:t>
      </w:r>
    </w:p>
    <w:p w:rsidR="00D540DD" w:rsidRPr="009725A0" w:rsidRDefault="00AF42F0" w:rsidP="00D540D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D540DD" w:rsidRPr="009725A0">
        <w:rPr>
          <w:rFonts w:hint="cs"/>
          <w:b/>
          <w:bCs/>
          <w:rtl/>
        </w:rPr>
        <w:t>-3- ارائه راهكارهاي مؤثر جهت تشكيل يا تقويت نهادها و فعاليت هاي فرهنگي</w:t>
      </w:r>
      <w:r w:rsidR="004573D6" w:rsidRPr="009725A0">
        <w:rPr>
          <w:rFonts w:hint="cs"/>
          <w:b/>
          <w:bCs/>
          <w:rtl/>
        </w:rPr>
        <w:t xml:space="preserve"> در دانشکده و دانشگاه</w:t>
      </w:r>
      <w:r w:rsidR="00D540DD" w:rsidRPr="009725A0">
        <w:rPr>
          <w:rFonts w:hint="cs"/>
          <w:b/>
          <w:bCs/>
          <w:rtl/>
        </w:rPr>
        <w:t xml:space="preserve"> </w:t>
      </w:r>
    </w:p>
    <w:p w:rsidR="00D540DD" w:rsidRPr="009725A0" w:rsidRDefault="00AF42F0" w:rsidP="004573D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D540DD" w:rsidRPr="009725A0">
        <w:rPr>
          <w:rFonts w:hint="cs"/>
          <w:b/>
          <w:bCs/>
          <w:rtl/>
        </w:rPr>
        <w:t xml:space="preserve">-4- برنامه ريزي به منظور جلب مشاركت همگاني در احياي </w:t>
      </w:r>
      <w:r w:rsidR="004573D6" w:rsidRPr="009725A0">
        <w:rPr>
          <w:rFonts w:hint="cs"/>
          <w:b/>
          <w:bCs/>
          <w:rtl/>
        </w:rPr>
        <w:t>فعالیت های فرهنگی اجتماعی</w:t>
      </w:r>
      <w:r w:rsidR="00D540DD" w:rsidRPr="009725A0">
        <w:rPr>
          <w:rFonts w:hint="cs"/>
          <w:b/>
          <w:bCs/>
          <w:rtl/>
        </w:rPr>
        <w:t xml:space="preserve"> </w:t>
      </w:r>
    </w:p>
    <w:p w:rsidR="00D540DD" w:rsidRPr="009725A0" w:rsidRDefault="00AF42F0" w:rsidP="00D540D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D540DD" w:rsidRPr="009725A0">
        <w:rPr>
          <w:rFonts w:hint="cs"/>
          <w:b/>
          <w:bCs/>
          <w:rtl/>
        </w:rPr>
        <w:t xml:space="preserve">-5- ارائه نظرات و پيشنهادهاي مناسب به شوراي فرهنگي دانشگاه </w:t>
      </w:r>
    </w:p>
    <w:p w:rsidR="00D540DD" w:rsidRPr="009725A0" w:rsidRDefault="00AF42F0" w:rsidP="00D540DD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>5</w:t>
      </w:r>
      <w:r w:rsidR="00D540DD" w:rsidRPr="009725A0">
        <w:rPr>
          <w:rFonts w:hint="cs"/>
          <w:b/>
          <w:bCs/>
          <w:rtl/>
        </w:rPr>
        <w:t>-6- نظارت و ارزيابي وضعيت فرهنگي</w:t>
      </w:r>
      <w:r w:rsidR="004573D6" w:rsidRPr="009725A0">
        <w:rPr>
          <w:rFonts w:hint="cs"/>
          <w:b/>
          <w:bCs/>
          <w:rtl/>
        </w:rPr>
        <w:t xml:space="preserve"> اجتماعی</w:t>
      </w:r>
      <w:r w:rsidR="00D540DD" w:rsidRPr="009725A0">
        <w:rPr>
          <w:rFonts w:hint="cs"/>
          <w:b/>
          <w:bCs/>
          <w:rtl/>
        </w:rPr>
        <w:t xml:space="preserve"> دانشكده </w:t>
      </w:r>
    </w:p>
    <w:p w:rsidR="00D540DD" w:rsidRPr="009725A0" w:rsidRDefault="00D540DD" w:rsidP="004573D6">
      <w:pPr>
        <w:bidi/>
        <w:rPr>
          <w:b/>
          <w:bCs/>
          <w:rtl/>
        </w:rPr>
      </w:pPr>
      <w:r w:rsidRPr="009725A0">
        <w:rPr>
          <w:rFonts w:hint="cs"/>
          <w:b/>
          <w:bCs/>
          <w:rtl/>
        </w:rPr>
        <w:t xml:space="preserve">تبصره (1): جلسات شوراي فرهنگي دانشكده حداقل هر دو هفته يك بار تشكيل مي شود . </w:t>
      </w:r>
    </w:p>
    <w:p w:rsidR="00D540DD" w:rsidRPr="009725A0" w:rsidRDefault="00D540DD" w:rsidP="004573D6">
      <w:pPr>
        <w:bidi/>
        <w:rPr>
          <w:b/>
          <w:bCs/>
          <w:rtl/>
        </w:rPr>
      </w:pPr>
      <w:r w:rsidRPr="009725A0">
        <w:rPr>
          <w:rFonts w:hint="cs"/>
          <w:b/>
          <w:bCs/>
          <w:rtl/>
        </w:rPr>
        <w:t xml:space="preserve">تبصره (2):ارسال صورتجلسات شوراي فرهنگي دانشكده به </w:t>
      </w:r>
      <w:r w:rsidR="004573D6" w:rsidRPr="009725A0">
        <w:rPr>
          <w:rFonts w:hint="cs"/>
          <w:b/>
          <w:bCs/>
          <w:rtl/>
        </w:rPr>
        <w:t>معاونت فرهنگی اجتماعی دانشگاه الزامی است</w:t>
      </w:r>
    </w:p>
    <w:p w:rsidR="00D540DD" w:rsidRPr="009725A0" w:rsidRDefault="00D540DD" w:rsidP="00572DE0">
      <w:pPr>
        <w:bidi/>
        <w:rPr>
          <w:b/>
          <w:bCs/>
          <w:rtl/>
        </w:rPr>
      </w:pPr>
      <w:r w:rsidRPr="009725A0">
        <w:rPr>
          <w:rFonts w:ascii="Cambria" w:hAnsi="Cambria" w:cs="Cambria" w:hint="cs"/>
          <w:b/>
          <w:bCs/>
          <w:rtl/>
        </w:rPr>
        <w:t> </w:t>
      </w:r>
      <w:r w:rsidRPr="009725A0">
        <w:rPr>
          <w:rFonts w:hint="cs"/>
          <w:b/>
          <w:bCs/>
          <w:rtl/>
        </w:rPr>
        <w:t>اين آيين نامه در</w:t>
      </w:r>
      <w:r w:rsidR="00AF42F0">
        <w:rPr>
          <w:rFonts w:hint="cs"/>
          <w:b/>
          <w:bCs/>
          <w:rtl/>
        </w:rPr>
        <w:t xml:space="preserve">5 </w:t>
      </w:r>
      <w:r w:rsidRPr="009725A0">
        <w:rPr>
          <w:rFonts w:hint="cs"/>
          <w:b/>
          <w:bCs/>
          <w:rtl/>
        </w:rPr>
        <w:t>ما</w:t>
      </w:r>
      <w:r w:rsidR="00AF42F0">
        <w:rPr>
          <w:rFonts w:hint="cs"/>
          <w:b/>
          <w:bCs/>
          <w:rtl/>
        </w:rPr>
        <w:t>ده  19 بند و 4</w:t>
      </w:r>
      <w:r w:rsidR="004573D6" w:rsidRPr="009725A0">
        <w:rPr>
          <w:rFonts w:hint="cs"/>
          <w:b/>
          <w:bCs/>
          <w:rtl/>
        </w:rPr>
        <w:t xml:space="preserve"> تبصره در تاريخ </w:t>
      </w:r>
      <w:r w:rsidR="00AF42F0">
        <w:rPr>
          <w:rFonts w:hint="cs"/>
          <w:b/>
          <w:bCs/>
          <w:rtl/>
        </w:rPr>
        <w:t xml:space="preserve">  </w:t>
      </w:r>
      <w:r w:rsidR="00572DE0">
        <w:rPr>
          <w:rFonts w:hint="cs"/>
          <w:b/>
          <w:bCs/>
          <w:rtl/>
        </w:rPr>
        <w:t xml:space="preserve">29/08/1401 </w:t>
      </w:r>
      <w:r w:rsidR="004573D6" w:rsidRPr="009725A0">
        <w:rPr>
          <w:rFonts w:hint="cs"/>
          <w:b/>
          <w:bCs/>
          <w:rtl/>
        </w:rPr>
        <w:t>ب</w:t>
      </w:r>
      <w:r w:rsidRPr="009725A0">
        <w:rPr>
          <w:rFonts w:hint="cs"/>
          <w:b/>
          <w:bCs/>
          <w:rtl/>
        </w:rPr>
        <w:t>ه تصويب شوراي فرهنگي</w:t>
      </w:r>
      <w:r w:rsidR="004573D6" w:rsidRPr="009725A0">
        <w:rPr>
          <w:rFonts w:hint="cs"/>
          <w:b/>
          <w:bCs/>
          <w:rtl/>
        </w:rPr>
        <w:t xml:space="preserve"> اجتماعی</w:t>
      </w:r>
      <w:r w:rsidRPr="009725A0">
        <w:rPr>
          <w:rFonts w:hint="cs"/>
          <w:b/>
          <w:bCs/>
          <w:rtl/>
        </w:rPr>
        <w:t xml:space="preserve"> دانشگاه رسيد .</w:t>
      </w:r>
    </w:p>
    <w:p w:rsidR="00D540DD" w:rsidRPr="009725A0" w:rsidRDefault="00D540DD" w:rsidP="009725A0">
      <w:pPr>
        <w:bidi/>
        <w:rPr>
          <w:b/>
          <w:bCs/>
          <w:rtl/>
        </w:rPr>
      </w:pPr>
    </w:p>
    <w:sectPr w:rsidR="00D540DD" w:rsidRPr="009725A0" w:rsidSect="00E10CB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DD"/>
    <w:rsid w:val="000D621A"/>
    <w:rsid w:val="00100A64"/>
    <w:rsid w:val="00253683"/>
    <w:rsid w:val="002D6C70"/>
    <w:rsid w:val="003E5B15"/>
    <w:rsid w:val="0040312F"/>
    <w:rsid w:val="0041126B"/>
    <w:rsid w:val="004573D6"/>
    <w:rsid w:val="0048623D"/>
    <w:rsid w:val="00572DE0"/>
    <w:rsid w:val="005954FB"/>
    <w:rsid w:val="00626841"/>
    <w:rsid w:val="007F335F"/>
    <w:rsid w:val="00924F14"/>
    <w:rsid w:val="009725A0"/>
    <w:rsid w:val="00A0403D"/>
    <w:rsid w:val="00AF42F0"/>
    <w:rsid w:val="00D540DD"/>
    <w:rsid w:val="00E10CB1"/>
    <w:rsid w:val="00EB74DE"/>
    <w:rsid w:val="00F8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F98922-F6A9-47BC-97D3-0B499491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DD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540DD"/>
    <w:rPr>
      <w:b/>
      <w:bCs/>
    </w:rPr>
  </w:style>
  <w:style w:type="character" w:styleId="SubtleEmphasis">
    <w:name w:val="Subtle Emphasis"/>
    <w:uiPriority w:val="19"/>
    <w:qFormat/>
    <w:rsid w:val="00D540DD"/>
    <w:rPr>
      <w:i/>
      <w:iCs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C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C70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Maherani</dc:creator>
  <cp:keywords/>
  <dc:description/>
  <cp:lastModifiedBy>p</cp:lastModifiedBy>
  <cp:revision>2</cp:revision>
  <cp:lastPrinted>2022-12-28T05:07:00Z</cp:lastPrinted>
  <dcterms:created xsi:type="dcterms:W3CDTF">2022-12-31T05:49:00Z</dcterms:created>
  <dcterms:modified xsi:type="dcterms:W3CDTF">2022-12-31T05:49:00Z</dcterms:modified>
</cp:coreProperties>
</file>