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D6" w:rsidRPr="001B17D6" w:rsidRDefault="001B17D6" w:rsidP="001B1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17D6">
        <w:rPr>
          <w:rFonts w:ascii="Times New Roman" w:eastAsia="Times New Roman" w:hAnsi="Times New Roman" w:cs="B Nazanin" w:hint="cs"/>
          <w:sz w:val="28"/>
          <w:szCs w:val="28"/>
          <w:rtl/>
        </w:rPr>
        <w:t>با سلام و احترام</w:t>
      </w:r>
      <w:r w:rsidRPr="001B17D6">
        <w:rPr>
          <w:rFonts w:ascii="Times New Roman" w:eastAsia="Times New Roman" w:hAnsi="Times New Roman" w:cs="B Nazanin" w:hint="cs"/>
          <w:sz w:val="28"/>
          <w:szCs w:val="28"/>
        </w:rPr>
        <w:t>.</w:t>
      </w:r>
    </w:p>
    <w:p w:rsidR="001B17D6" w:rsidRPr="001B17D6" w:rsidRDefault="001B17D6" w:rsidP="001B17D6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7D6">
        <w:rPr>
          <w:rFonts w:ascii="Times New Roman" w:eastAsia="Times New Roman" w:hAnsi="Times New Roman" w:cs="B Nazanin" w:hint="cs"/>
          <w:sz w:val="28"/>
          <w:szCs w:val="28"/>
          <w:rtl/>
        </w:rPr>
        <w:t>خواهشمند است دستور فرماييد</w:t>
      </w:r>
      <w:r w:rsidRPr="001B17D6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1B17D6">
        <w:rPr>
          <w:rFonts w:ascii="Times New Roman" w:eastAsia="Times New Roman" w:hAnsi="Times New Roman" w:cs="B Nazanin" w:hint="cs"/>
          <w:sz w:val="28"/>
          <w:szCs w:val="28"/>
          <w:rtl/>
        </w:rPr>
        <w:t>اطلاعيه زير به اطلاع دانشجويان</w:t>
      </w:r>
      <w:r w:rsidRPr="001B17D6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1B17D6">
        <w:rPr>
          <w:rFonts w:ascii="Times New Roman" w:eastAsia="Times New Roman" w:hAnsi="Times New Roman" w:cs="B Nazanin" w:hint="cs"/>
          <w:sz w:val="28"/>
          <w:szCs w:val="28"/>
          <w:rtl/>
        </w:rPr>
        <w:t>رسانده شود:</w:t>
      </w:r>
    </w:p>
    <w:p w:rsidR="001B17D6" w:rsidRPr="001B17D6" w:rsidRDefault="001B17D6" w:rsidP="001B17D6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B17D6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قابل توجه دانشجويان متقاضي تمديد ميهماني و انتقال</w:t>
      </w:r>
    </w:p>
    <w:p w:rsidR="001B17D6" w:rsidRPr="001B17D6" w:rsidRDefault="001B17D6" w:rsidP="001B17D6">
      <w:pPr>
        <w:numPr>
          <w:ilvl w:val="0"/>
          <w:numId w:val="1"/>
        </w:num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B17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17D6">
        <w:rPr>
          <w:rFonts w:ascii="Times New Roman" w:eastAsia="Times New Roman" w:hAnsi="Times New Roman" w:cs="Times New Roman" w:hint="cs"/>
          <w:sz w:val="28"/>
          <w:szCs w:val="28"/>
          <w:rtl/>
        </w:rPr>
        <w:t>دانشجويان متقاضي تمديد ميهماني در نيم‌سال دوم 1403-1402دانشگاه اصفهان، تا تاريخ 11 / 11</w:t>
      </w:r>
      <w:bookmarkStart w:id="0" w:name="_GoBack"/>
      <w:bookmarkEnd w:id="0"/>
      <w:r w:rsidRPr="001B17D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/ 1402 نامه موافقت دانشگاه مبدأ را به‌صورت (غيرحضوري) از طريق اتوماسيون اداري (شبكه دولت دانشگاه مبدأ) و يا حضوري توسط دانشجو به اين دانشگاه ارائه نمايند. </w:t>
      </w:r>
      <w:r w:rsidRPr="001B17D6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تأييد دروس ميهماني توسط دانشگاه مبدأ براي تطبيق در آن دانشگاه الزامي است</w:t>
      </w:r>
      <w:r w:rsidRPr="001B17D6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1B17D6" w:rsidRPr="001B17D6" w:rsidRDefault="001B17D6" w:rsidP="001B17D6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B17D6">
        <w:rPr>
          <w:rFonts w:ascii="Times New Roman" w:eastAsia="Times New Roman" w:hAnsi="Times New Roman" w:cs="B Nazanin" w:hint="cs"/>
          <w:sz w:val="26"/>
          <w:szCs w:val="26"/>
          <w:rtl/>
        </w:rPr>
        <w:t>در صورت</w:t>
      </w:r>
      <w:r w:rsidRPr="001B17D6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1B17D6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حذف ترم با احتساب، مشروطي، مشكلات انضباطي </w:t>
      </w:r>
      <w:r w:rsidRPr="001B17D6">
        <w:rPr>
          <w:rFonts w:ascii="Times New Roman" w:eastAsia="Times New Roman" w:hAnsi="Times New Roman" w:cs="Times New Roman"/>
          <w:sz w:val="28"/>
          <w:szCs w:val="28"/>
          <w:rtl/>
        </w:rPr>
        <w:t>يا مخالفت گروه و دانشكده مقصد</w:t>
      </w:r>
      <w:r w:rsidRPr="001B17D6">
        <w:rPr>
          <w:rFonts w:ascii="Times New Roman" w:eastAsia="Times New Roman" w:hAnsi="Times New Roman" w:cs="B Nazanin" w:hint="cs"/>
          <w:sz w:val="26"/>
          <w:szCs w:val="26"/>
        </w:rPr>
        <w:t> </w:t>
      </w:r>
      <w:r w:rsidRPr="001B17D6">
        <w:rPr>
          <w:rFonts w:ascii="Times New Roman" w:eastAsia="Times New Roman" w:hAnsi="Times New Roman" w:cs="B Nazanin" w:hint="cs"/>
          <w:sz w:val="26"/>
          <w:szCs w:val="26"/>
          <w:rtl/>
        </w:rPr>
        <w:t>تمديد ميهماني</w:t>
      </w:r>
      <w:r w:rsidRPr="001B17D6">
        <w:rPr>
          <w:rFonts w:ascii="Cambria" w:eastAsia="Times New Roman" w:hAnsi="Cambria" w:cs="Cambria" w:hint="cs"/>
          <w:color w:val="FF0000"/>
          <w:sz w:val="26"/>
          <w:szCs w:val="26"/>
          <w:rtl/>
        </w:rPr>
        <w:t> </w:t>
      </w:r>
      <w:r w:rsidRPr="001B17D6">
        <w:rPr>
          <w:rFonts w:ascii="Times New Roman" w:eastAsia="Times New Roman" w:hAnsi="Times New Roman" w:cs="B Nazanin" w:hint="cs"/>
          <w:color w:val="FF0000"/>
          <w:sz w:val="26"/>
          <w:szCs w:val="26"/>
          <w:rtl/>
        </w:rPr>
        <w:t>مقدور نخواهد بود.</w:t>
      </w:r>
      <w:r w:rsidRPr="001B17D6">
        <w:rPr>
          <w:rFonts w:ascii="Times New Roman" w:eastAsia="Times New Roman" w:hAnsi="Times New Roman" w:cs="B Nazanin" w:hint="cs"/>
          <w:sz w:val="26"/>
          <w:szCs w:val="26"/>
        </w:rPr>
        <w:t> </w:t>
      </w:r>
      <w:r w:rsidRPr="001B17D6">
        <w:rPr>
          <w:rFonts w:ascii="Times New Roman" w:eastAsia="Times New Roman" w:hAnsi="Times New Roman" w:cs="B Nazanin" w:hint="cs"/>
          <w:sz w:val="26"/>
          <w:szCs w:val="26"/>
          <w:rtl/>
        </w:rPr>
        <w:t>دانشجو بايد</w:t>
      </w:r>
      <w:r w:rsidRPr="001B17D6">
        <w:rPr>
          <w:rFonts w:ascii="Cambria" w:eastAsia="Times New Roman" w:hAnsi="Cambria" w:cs="Cambria" w:hint="cs"/>
          <w:sz w:val="26"/>
          <w:szCs w:val="26"/>
          <w:rtl/>
        </w:rPr>
        <w:t> </w:t>
      </w:r>
      <w:r w:rsidRPr="001B17D6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تسويه و به دانشگاه مبدأ باز گردد.</w:t>
      </w:r>
    </w:p>
    <w:p w:rsidR="001B17D6" w:rsidRPr="001B17D6" w:rsidRDefault="001B17D6" w:rsidP="001B17D6">
      <w:pPr>
        <w:tabs>
          <w:tab w:val="num" w:pos="720"/>
        </w:tabs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B17D6">
        <w:rPr>
          <w:rFonts w:ascii="Times New Roman" w:eastAsia="Times New Roman" w:hAnsi="Times New Roman" w:cs="B Nazanin" w:hint="cs"/>
          <w:sz w:val="26"/>
          <w:szCs w:val="26"/>
          <w:rtl/>
        </w:rPr>
        <w:t>2.</w:t>
      </w:r>
      <w:r w:rsidRPr="001B17D6">
        <w:rPr>
          <w:rFonts w:ascii="Calibri" w:eastAsia="Times New Roman" w:hAnsi="Calibri" w:cs="Calibri" w:hint="cs"/>
          <w:sz w:val="26"/>
          <w:szCs w:val="26"/>
          <w:rtl/>
        </w:rPr>
        <w:t>   </w:t>
      </w:r>
      <w:r w:rsidRPr="001B17D6">
        <w:rPr>
          <w:rFonts w:ascii="Cambria" w:eastAsia="Times New Roman" w:hAnsi="Cambria" w:cs="Cambria" w:hint="cs"/>
          <w:sz w:val="28"/>
          <w:szCs w:val="28"/>
          <w:rtl/>
        </w:rPr>
        <w:t>  </w:t>
      </w:r>
      <w:r w:rsidRPr="001B17D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تمديد ميهماني دانشجوياني كه چهار نيم‌سال ميهماني آن‌ها به اتمام رسيده، امكان‌پذير نبوده</w:t>
      </w:r>
      <w:r w:rsidRPr="001B17D6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1B17D6">
        <w:rPr>
          <w:rFonts w:ascii="Times New Roman" w:eastAsia="Times New Roman" w:hAnsi="Times New Roman" w:cs="B Nazanin" w:hint="cs"/>
          <w:sz w:val="28"/>
          <w:szCs w:val="28"/>
          <w:rtl/>
        </w:rPr>
        <w:t>و مي‌بايست در صورت داشتن شرايط لازم، تقاضا و نامه موافقت دانشگاه مبدأ خود را جهت بررسي وضعيت انتقال يا ميهمان دائم</w:t>
      </w:r>
      <w:r w:rsidRPr="001B17D6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1B17D6">
        <w:rPr>
          <w:rFonts w:ascii="Times New Roman" w:eastAsia="Times New Roman" w:hAnsi="Times New Roman" w:cs="B Nazanin" w:hint="cs"/>
          <w:sz w:val="28"/>
          <w:szCs w:val="28"/>
          <w:rtl/>
        </w:rPr>
        <w:t>به اداره پذيرش- قسمت نقل و انتقال تحويل دهند. در غير اينصورت نسبت به تسويه و بازگشت به دانشگاه مبدأ اقدام نمايند.</w:t>
      </w:r>
    </w:p>
    <w:p w:rsidR="001B17D6" w:rsidRPr="001B17D6" w:rsidRDefault="001B17D6" w:rsidP="001B17D6">
      <w:pPr>
        <w:tabs>
          <w:tab w:val="num" w:pos="720"/>
        </w:tabs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B17D6">
        <w:rPr>
          <w:rFonts w:ascii="Times New Roman" w:eastAsia="Times New Roman" w:hAnsi="Times New Roman" w:cs="B Nazanin" w:hint="cs"/>
          <w:sz w:val="28"/>
          <w:szCs w:val="28"/>
          <w:rtl/>
        </w:rPr>
        <w:t>3.</w:t>
      </w:r>
      <w:r w:rsidRPr="001B17D6">
        <w:rPr>
          <w:rFonts w:ascii="Calibri" w:eastAsia="Times New Roman" w:hAnsi="Calibri" w:cs="Calibri" w:hint="cs"/>
          <w:sz w:val="28"/>
          <w:szCs w:val="28"/>
          <w:rtl/>
        </w:rPr>
        <w:t>     </w:t>
      </w:r>
      <w:r w:rsidRPr="001B17D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دانشجويان ميهمان دائم داراي معافيت تحصيلي كه بيش از 5 سال از سنوات تحصيل آنان در مجموع مبدأ و دانشگاه اصفهان به اتمام رسيده، لازم است</w:t>
      </w:r>
      <w:r w:rsidRPr="001B17D6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B17D6">
        <w:rPr>
          <w:rFonts w:ascii="Times New Roman" w:eastAsia="Times New Roman" w:hAnsi="Times New Roman" w:cs="B Nazanin" w:hint="cs"/>
          <w:sz w:val="28"/>
          <w:szCs w:val="28"/>
          <w:rtl/>
        </w:rPr>
        <w:t>در اسرع وقت</w:t>
      </w:r>
      <w:r w:rsidRPr="001B17D6">
        <w:rPr>
          <w:rFonts w:ascii="Times New Roman" w:eastAsia="Times New Roman" w:hAnsi="Times New Roman" w:cs="B Nazanin" w:hint="cs"/>
          <w:sz w:val="28"/>
          <w:szCs w:val="28"/>
        </w:rPr>
        <w:t> </w:t>
      </w:r>
      <w:r w:rsidRPr="001B17D6">
        <w:rPr>
          <w:rFonts w:ascii="Times New Roman" w:eastAsia="Times New Roman" w:hAnsi="Times New Roman" w:cs="B Nazanin" w:hint="cs"/>
          <w:sz w:val="28"/>
          <w:szCs w:val="28"/>
          <w:rtl/>
        </w:rPr>
        <w:t>نسبت به "درخواست سنوات ارفاقي (نظام وظيفه)" و "سنوات اضافي (كميسيون موارد خاص)" در دانشگاه مبدأ اقدام نمايند</w:t>
      </w:r>
      <w:r w:rsidRPr="001B17D6">
        <w:rPr>
          <w:rFonts w:ascii="Times New Roman" w:eastAsia="Times New Roman" w:hAnsi="Times New Roman" w:cs="B Nazanin" w:hint="cs"/>
          <w:sz w:val="28"/>
          <w:szCs w:val="28"/>
        </w:rPr>
        <w:t>.</w:t>
      </w:r>
      <w:r w:rsidRPr="001B17D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بديهي است مسئوليت عدم پيگيري به موقع با شخص دانشجو مي باشد. </w:t>
      </w:r>
    </w:p>
    <w:p w:rsidR="00AF436D" w:rsidRDefault="00AF436D" w:rsidP="001B17D6"/>
    <w:sectPr w:rsidR="00AF4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A32E3"/>
    <w:multiLevelType w:val="multilevel"/>
    <w:tmpl w:val="EAF8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D6"/>
    <w:rsid w:val="001B17D6"/>
    <w:rsid w:val="00AF436D"/>
    <w:rsid w:val="00E9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0C426-1355-4C92-9AEE-A2CE4841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17D6"/>
    <w:rPr>
      <w:b/>
      <w:bCs/>
    </w:rPr>
  </w:style>
  <w:style w:type="paragraph" w:styleId="ListParagraph">
    <w:name w:val="List Paragraph"/>
    <w:basedOn w:val="Normal"/>
    <w:uiPriority w:val="34"/>
    <w:qFormat/>
    <w:rsid w:val="001B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dcterms:created xsi:type="dcterms:W3CDTF">2024-01-02T08:28:00Z</dcterms:created>
  <dcterms:modified xsi:type="dcterms:W3CDTF">2024-01-02T08:28:00Z</dcterms:modified>
</cp:coreProperties>
</file>