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867" w:rsidRDefault="00C23867" w:rsidP="00C23867">
      <w:pPr>
        <w:bidi/>
        <w:jc w:val="center"/>
        <w:rPr>
          <w:b/>
          <w:bCs/>
          <w:sz w:val="32"/>
          <w:szCs w:val="32"/>
          <w:rtl/>
        </w:rPr>
      </w:pPr>
      <w:bookmarkStart w:id="0" w:name="_GoBack"/>
      <w:bookmarkEnd w:id="0"/>
      <w:r w:rsidRPr="00C23867">
        <w:rPr>
          <w:rFonts w:hint="cs"/>
          <w:b/>
          <w:bCs/>
          <w:sz w:val="32"/>
          <w:szCs w:val="32"/>
          <w:highlight w:val="green"/>
          <w:rtl/>
        </w:rPr>
        <w:t>قابل توجه دانشجویان محترم تحصیلات تکمیلی</w:t>
      </w:r>
    </w:p>
    <w:p w:rsidR="00C23867" w:rsidRDefault="00C23867" w:rsidP="00C23867">
      <w:pPr>
        <w:bidi/>
        <w:jc w:val="center"/>
        <w:rPr>
          <w:b/>
          <w:bCs/>
          <w:sz w:val="32"/>
          <w:szCs w:val="32"/>
          <w:rtl/>
        </w:rPr>
      </w:pPr>
    </w:p>
    <w:p w:rsidR="00C23867" w:rsidRPr="00C23867" w:rsidRDefault="00C23867" w:rsidP="00C23867">
      <w:pPr>
        <w:bidi/>
        <w:jc w:val="both"/>
        <w:rPr>
          <w:color w:val="000000"/>
          <w:sz w:val="26"/>
          <w:szCs w:val="26"/>
          <w:highlight w:val="yellow"/>
          <w:rtl/>
        </w:rPr>
      </w:pPr>
      <w:r w:rsidRPr="00C23867">
        <w:rPr>
          <w:rFonts w:hint="cs"/>
          <w:color w:val="000000"/>
          <w:sz w:val="26"/>
          <w:szCs w:val="26"/>
          <w:highlight w:val="yellow"/>
          <w:rtl/>
        </w:rPr>
        <w:t>همان گونه که در صفحات مربوط به امور پژوهشی به استحضار رسیده است؛ آخرین مهلت دفاع در نیمسال اول تحصیلی پایان دی ماه و نیمسال دوم پایان شهریور ماه تعیین گردیده است.</w:t>
      </w:r>
    </w:p>
    <w:p w:rsidR="00C23867" w:rsidRPr="00C23867" w:rsidRDefault="00C23867" w:rsidP="00C23867">
      <w:pPr>
        <w:bidi/>
        <w:jc w:val="both"/>
        <w:rPr>
          <w:color w:val="000000"/>
          <w:sz w:val="26"/>
          <w:szCs w:val="26"/>
          <w:highlight w:val="yellow"/>
          <w:rtl/>
        </w:rPr>
      </w:pPr>
    </w:p>
    <w:p w:rsidR="00C23867" w:rsidRPr="00C23867" w:rsidRDefault="00C23867" w:rsidP="00F35A3A">
      <w:pPr>
        <w:bidi/>
        <w:jc w:val="both"/>
        <w:rPr>
          <w:color w:val="000000"/>
          <w:sz w:val="26"/>
          <w:szCs w:val="26"/>
          <w:rtl/>
        </w:rPr>
      </w:pPr>
      <w:r w:rsidRPr="00C23867">
        <w:rPr>
          <w:rFonts w:hint="cs"/>
          <w:color w:val="000000"/>
          <w:sz w:val="26"/>
          <w:szCs w:val="26"/>
          <w:highlight w:val="yellow"/>
          <w:rtl/>
        </w:rPr>
        <w:t xml:space="preserve">خواهشمند است نکات قابل توجه جهت دفاع در نیمسال </w:t>
      </w:r>
      <w:r w:rsidR="00F35A3A">
        <w:rPr>
          <w:rFonts w:hint="cs"/>
          <w:color w:val="000000"/>
          <w:sz w:val="26"/>
          <w:szCs w:val="26"/>
          <w:highlight w:val="yellow"/>
          <w:rtl/>
        </w:rPr>
        <w:t>اول 1401</w:t>
      </w:r>
      <w:r w:rsidRPr="00C23867">
        <w:rPr>
          <w:rFonts w:hint="cs"/>
          <w:color w:val="000000"/>
          <w:sz w:val="26"/>
          <w:szCs w:val="26"/>
          <w:highlight w:val="yellow"/>
          <w:rtl/>
        </w:rPr>
        <w:t xml:space="preserve"> را به شرح دستور ارسالی از دفتر  امور پژوهشی دانشگاه مدنظر قرار داده و نسبت به انجام مفاد آن اهتمام ورزید.</w:t>
      </w:r>
    </w:p>
    <w:p w:rsidR="00C23867" w:rsidRDefault="00C23867" w:rsidP="00C23867">
      <w:pPr>
        <w:bidi/>
        <w:jc w:val="both"/>
        <w:rPr>
          <w:sz w:val="26"/>
          <w:szCs w:val="26"/>
          <w:rtl/>
        </w:rPr>
      </w:pPr>
    </w:p>
    <w:p w:rsidR="00C23867" w:rsidRDefault="00C23867" w:rsidP="00C23867">
      <w:pPr>
        <w:bidi/>
        <w:jc w:val="both"/>
        <w:rPr>
          <w:sz w:val="28"/>
          <w:szCs w:val="28"/>
          <w:rtl/>
        </w:rPr>
      </w:pPr>
      <w:r>
        <w:rPr>
          <w:rFonts w:hint="cs"/>
          <w:sz w:val="26"/>
          <w:szCs w:val="26"/>
          <w:rtl/>
        </w:rPr>
        <w:t>مطابق با تقويم تفصيلي آموزشي نيمسال اول</w:t>
      </w:r>
      <w:r>
        <w:rPr>
          <w:rFonts w:hint="cs"/>
          <w:sz w:val="26"/>
          <w:szCs w:val="26"/>
          <w:rtl/>
          <w:lang w:bidi="fa-IR"/>
        </w:rPr>
        <w:t>۱۴۰1</w:t>
      </w:r>
      <w:r>
        <w:rPr>
          <w:rFonts w:hint="cs"/>
          <w:sz w:val="26"/>
          <w:szCs w:val="26"/>
          <w:rtl/>
        </w:rPr>
        <w:t xml:space="preserve">، </w:t>
      </w:r>
      <w:r>
        <w:rPr>
          <w:rFonts w:hint="cs"/>
          <w:color w:val="000000"/>
          <w:sz w:val="26"/>
          <w:szCs w:val="26"/>
          <w:rtl/>
        </w:rPr>
        <w:t>آخرين مهلت برگزاري جلسات دفاع</w:t>
      </w:r>
      <w:r>
        <w:rPr>
          <w:rStyle w:val="Strong"/>
          <w:rFonts w:hint="cs"/>
          <w:color w:val="000000"/>
          <w:sz w:val="26"/>
          <w:szCs w:val="26"/>
          <w:rtl/>
        </w:rPr>
        <w:t> </w:t>
      </w:r>
      <w:r>
        <w:rPr>
          <w:rFonts w:hint="cs"/>
          <w:color w:val="000000"/>
          <w:sz w:val="26"/>
          <w:szCs w:val="26"/>
          <w:rtl/>
        </w:rPr>
        <w:t xml:space="preserve"> از رساله دانشجويان كارشناسي ارشد و دكتري </w:t>
      </w:r>
      <w:r>
        <w:rPr>
          <w:rFonts w:hint="cs"/>
          <w:sz w:val="26"/>
          <w:szCs w:val="26"/>
          <w:rtl/>
        </w:rPr>
        <w:t>روز</w:t>
      </w:r>
      <w:r>
        <w:rPr>
          <w:rFonts w:hint="cs"/>
          <w:color w:val="000000"/>
          <w:sz w:val="26"/>
          <w:szCs w:val="26"/>
          <w:rtl/>
        </w:rPr>
        <w:t xml:space="preserve"> پنج شنبه 29 / 10 / 1401</w:t>
      </w:r>
      <w:r>
        <w:rPr>
          <w:rFonts w:hint="cs"/>
          <w:sz w:val="26"/>
          <w:szCs w:val="26"/>
          <w:rtl/>
        </w:rPr>
        <w:t>ت</w:t>
      </w:r>
      <w:r>
        <w:rPr>
          <w:rFonts w:hint="cs"/>
          <w:color w:val="000000"/>
          <w:sz w:val="26"/>
          <w:szCs w:val="26"/>
          <w:rtl/>
        </w:rPr>
        <w:t>عيين گرديده است. </w:t>
      </w:r>
      <w:r>
        <w:rPr>
          <w:rFonts w:hint="cs"/>
          <w:sz w:val="26"/>
          <w:szCs w:val="26"/>
          <w:rtl/>
        </w:rPr>
        <w:t xml:space="preserve">با توجه به فرايند  پيشخوان مجوز دفاع در سامانه گلستان، فاصله بين ارسال پيشخوان در سامانه گلستان توسط دانشجو و برگزاري جلسه دفاع براي </w:t>
      </w:r>
      <w:r>
        <w:rPr>
          <w:rFonts w:hint="cs"/>
          <w:color w:val="FF0000"/>
          <w:sz w:val="26"/>
          <w:szCs w:val="26"/>
          <w:rtl/>
        </w:rPr>
        <w:t>دانشجويان ارشد حداقل 15 روز </w:t>
      </w:r>
      <w:r>
        <w:rPr>
          <w:rFonts w:hint="cs"/>
          <w:sz w:val="26"/>
          <w:szCs w:val="26"/>
          <w:rtl/>
        </w:rPr>
        <w:t xml:space="preserve"> و براي </w:t>
      </w:r>
      <w:r>
        <w:rPr>
          <w:rFonts w:hint="cs"/>
          <w:color w:val="FF0000"/>
          <w:sz w:val="26"/>
          <w:szCs w:val="26"/>
          <w:rtl/>
        </w:rPr>
        <w:t>دانشجويان دكتري حداقل 30 روز </w:t>
      </w:r>
      <w:r>
        <w:rPr>
          <w:rFonts w:hint="cs"/>
          <w:color w:val="000000"/>
          <w:sz w:val="26"/>
          <w:szCs w:val="26"/>
          <w:rtl/>
        </w:rPr>
        <w:t>است</w:t>
      </w:r>
      <w:r>
        <w:rPr>
          <w:rFonts w:hint="cs"/>
          <w:sz w:val="26"/>
          <w:szCs w:val="26"/>
          <w:rtl/>
        </w:rPr>
        <w:t>. لذا لازم است موارد زير به اساتيد محترم راهنما و دانشجويان گرامي ياداوري گردد:</w:t>
      </w:r>
    </w:p>
    <w:p w:rsidR="00C23867" w:rsidRDefault="00C23867" w:rsidP="00C23867">
      <w:pPr>
        <w:bidi/>
        <w:jc w:val="both"/>
        <w:rPr>
          <w:sz w:val="28"/>
          <w:szCs w:val="28"/>
          <w:rtl/>
        </w:rPr>
      </w:pPr>
    </w:p>
    <w:p w:rsidR="00C23867" w:rsidRDefault="00C23867" w:rsidP="00C23867">
      <w:pPr>
        <w:bidi/>
        <w:jc w:val="both"/>
        <w:rPr>
          <w:sz w:val="28"/>
          <w:szCs w:val="28"/>
          <w:rtl/>
        </w:rPr>
      </w:pPr>
      <w:r>
        <w:rPr>
          <w:rFonts w:cs="B Zar" w:hint="cs"/>
          <w:color w:val="000000"/>
          <w:sz w:val="28"/>
          <w:szCs w:val="28"/>
          <w:rtl/>
        </w:rPr>
        <w:t>1-</w:t>
      </w:r>
      <w:r>
        <w:rPr>
          <w:rStyle w:val="Strong"/>
          <w:rFonts w:cs="B Zar" w:hint="cs"/>
          <w:color w:val="000000"/>
          <w:sz w:val="28"/>
          <w:szCs w:val="28"/>
          <w:rtl/>
        </w:rPr>
        <w:t xml:space="preserve"> </w:t>
      </w:r>
      <w:r>
        <w:rPr>
          <w:rStyle w:val="Strong"/>
          <w:rFonts w:cs="B Zar" w:hint="cs"/>
          <w:color w:val="000000"/>
          <w:sz w:val="28"/>
          <w:szCs w:val="28"/>
          <w:shd w:val="clear" w:color="auto" w:fill="FFFF00"/>
          <w:rtl/>
        </w:rPr>
        <w:t>مقطع دكتري:</w:t>
      </w:r>
    </w:p>
    <w:p w:rsidR="00C23867" w:rsidRDefault="00C23867" w:rsidP="00C23867">
      <w:pPr>
        <w:bidi/>
        <w:jc w:val="both"/>
        <w:rPr>
          <w:sz w:val="28"/>
          <w:szCs w:val="28"/>
          <w:rtl/>
        </w:rPr>
      </w:pPr>
      <w:r>
        <w:rPr>
          <w:rFonts w:cs="B Zar" w:hint="cs"/>
          <w:color w:val="000000"/>
          <w:sz w:val="28"/>
          <w:szCs w:val="28"/>
          <w:rtl/>
        </w:rPr>
        <w:t xml:space="preserve">- </w:t>
      </w:r>
      <w:r>
        <w:rPr>
          <w:rFonts w:cs="B Zar" w:hint="cs"/>
          <w:color w:val="000000"/>
          <w:sz w:val="26"/>
          <w:szCs w:val="26"/>
          <w:rtl/>
        </w:rPr>
        <w:t>ايجاد و ثبت پيشخوان مجوز دفاع در سامانه گلستان توسط دانشجو: حداكثر تا روز</w:t>
      </w:r>
      <w:r>
        <w:rPr>
          <w:rStyle w:val="Strong"/>
          <w:rFonts w:cs="B Zar" w:hint="cs"/>
          <w:color w:val="000000"/>
          <w:sz w:val="26"/>
          <w:szCs w:val="26"/>
          <w:rtl/>
        </w:rPr>
        <w:t xml:space="preserve"> </w:t>
      </w:r>
      <w:r>
        <w:rPr>
          <w:rStyle w:val="Strong"/>
          <w:rFonts w:cs="B Zar" w:hint="cs"/>
          <w:color w:val="000000"/>
          <w:sz w:val="26"/>
          <w:szCs w:val="26"/>
          <w:shd w:val="clear" w:color="auto" w:fill="FFFF00"/>
          <w:rtl/>
        </w:rPr>
        <w:t>سه شنبه 29 / 9 / 1401</w:t>
      </w:r>
      <w:r>
        <w:rPr>
          <w:rStyle w:val="Strong"/>
          <w:rFonts w:cs="B Zar" w:hint="cs"/>
          <w:color w:val="000000"/>
          <w:sz w:val="26"/>
          <w:szCs w:val="26"/>
          <w:rtl/>
        </w:rPr>
        <w:t>.</w:t>
      </w:r>
    </w:p>
    <w:p w:rsidR="00C23867" w:rsidRDefault="00C23867" w:rsidP="00C23867">
      <w:pPr>
        <w:bidi/>
        <w:jc w:val="both"/>
        <w:rPr>
          <w:sz w:val="28"/>
          <w:szCs w:val="28"/>
          <w:rtl/>
        </w:rPr>
      </w:pPr>
    </w:p>
    <w:p w:rsidR="00C23867" w:rsidRDefault="00C23867" w:rsidP="00C23867">
      <w:pPr>
        <w:bidi/>
        <w:jc w:val="both"/>
        <w:rPr>
          <w:sz w:val="28"/>
          <w:szCs w:val="28"/>
          <w:rtl/>
        </w:rPr>
      </w:pPr>
      <w:r>
        <w:rPr>
          <w:rFonts w:cs="B Zar" w:hint="cs"/>
          <w:color w:val="000000"/>
          <w:sz w:val="28"/>
          <w:szCs w:val="28"/>
          <w:rtl/>
        </w:rPr>
        <w:t>2-</w:t>
      </w:r>
      <w:r>
        <w:rPr>
          <w:rFonts w:cs="B Zar" w:hint="cs"/>
          <w:color w:val="99CC00"/>
          <w:sz w:val="28"/>
          <w:szCs w:val="28"/>
          <w:shd w:val="clear" w:color="auto" w:fill="99CC00"/>
          <w:rtl/>
        </w:rPr>
        <w:t xml:space="preserve"> </w:t>
      </w:r>
      <w:r w:rsidRPr="00C23867">
        <w:rPr>
          <w:rStyle w:val="Strong"/>
          <w:rFonts w:cs="B Zar" w:hint="cs"/>
          <w:color w:val="000000"/>
          <w:sz w:val="28"/>
          <w:szCs w:val="28"/>
          <w:highlight w:val="green"/>
          <w:shd w:val="clear" w:color="auto" w:fill="99CC00"/>
          <w:rtl/>
        </w:rPr>
        <w:t>مقطع كارشناسي ارشد:</w:t>
      </w:r>
      <w:r w:rsidRPr="00C23867">
        <w:rPr>
          <w:rStyle w:val="Strong"/>
          <w:rFonts w:cs="B Zar" w:hint="cs"/>
          <w:color w:val="99CC00"/>
          <w:sz w:val="28"/>
          <w:szCs w:val="28"/>
          <w:highlight w:val="green"/>
          <w:shd w:val="clear" w:color="auto" w:fill="99CC00"/>
          <w:rtl/>
        </w:rPr>
        <w:t>:</w:t>
      </w:r>
    </w:p>
    <w:p w:rsidR="00C23867" w:rsidRDefault="00C23867" w:rsidP="00C23867">
      <w:pPr>
        <w:bidi/>
        <w:jc w:val="both"/>
        <w:rPr>
          <w:sz w:val="28"/>
          <w:szCs w:val="28"/>
          <w:rtl/>
        </w:rPr>
      </w:pPr>
      <w:r>
        <w:rPr>
          <w:rFonts w:cs="B Zar" w:hint="cs"/>
          <w:color w:val="000000"/>
          <w:sz w:val="26"/>
          <w:szCs w:val="26"/>
          <w:rtl/>
        </w:rPr>
        <w:t xml:space="preserve">- ايجاد و ثبت مجوز دفاع در سامانه گلستان توسط دانشجو: حداكثر تا </w:t>
      </w:r>
      <w:r w:rsidRPr="00C23867">
        <w:rPr>
          <w:rFonts w:cs="B Zar" w:hint="cs"/>
          <w:color w:val="000000"/>
          <w:sz w:val="26"/>
          <w:szCs w:val="26"/>
          <w:highlight w:val="green"/>
          <w:rtl/>
        </w:rPr>
        <w:t>روز</w:t>
      </w:r>
      <w:r w:rsidRPr="00C23867">
        <w:rPr>
          <w:rStyle w:val="Strong"/>
          <w:rFonts w:cs="B Zar" w:hint="cs"/>
          <w:color w:val="000000"/>
          <w:sz w:val="26"/>
          <w:szCs w:val="26"/>
          <w:highlight w:val="green"/>
          <w:shd w:val="clear" w:color="auto" w:fill="99CC00"/>
          <w:rtl/>
        </w:rPr>
        <w:t> چهارشنبه 14/ 10 / 1401</w:t>
      </w:r>
      <w:r>
        <w:rPr>
          <w:rStyle w:val="Strong"/>
          <w:rFonts w:cs="B Zar" w:hint="cs"/>
          <w:color w:val="000000"/>
          <w:sz w:val="26"/>
          <w:szCs w:val="26"/>
          <w:rtl/>
        </w:rPr>
        <w:t>.</w:t>
      </w:r>
    </w:p>
    <w:p w:rsidR="00C23867" w:rsidRDefault="00C23867" w:rsidP="00C23867">
      <w:pPr>
        <w:bidi/>
        <w:jc w:val="both"/>
        <w:rPr>
          <w:sz w:val="28"/>
          <w:szCs w:val="28"/>
          <w:rtl/>
        </w:rPr>
      </w:pPr>
    </w:p>
    <w:p w:rsidR="00C23867" w:rsidRDefault="00C23867" w:rsidP="00C23867">
      <w:pPr>
        <w:bidi/>
        <w:jc w:val="both"/>
        <w:rPr>
          <w:sz w:val="28"/>
          <w:szCs w:val="28"/>
          <w:rtl/>
        </w:rPr>
      </w:pPr>
      <w:r>
        <w:rPr>
          <w:rStyle w:val="Strong"/>
          <w:rFonts w:cs="B Zar" w:hint="cs"/>
          <w:color w:val="FF0000"/>
          <w:sz w:val="28"/>
          <w:szCs w:val="28"/>
          <w:rtl/>
        </w:rPr>
        <w:t>نكات مهم:</w:t>
      </w:r>
      <w:r>
        <w:rPr>
          <w:rStyle w:val="Strong"/>
          <w:rFonts w:cs="B Zar" w:hint="cs"/>
          <w:color w:val="000000"/>
          <w:sz w:val="28"/>
          <w:szCs w:val="28"/>
          <w:rtl/>
        </w:rPr>
        <w:t xml:space="preserve"> </w:t>
      </w:r>
    </w:p>
    <w:p w:rsidR="00C23867" w:rsidRDefault="00C23867" w:rsidP="00C23867">
      <w:pPr>
        <w:bidi/>
        <w:jc w:val="both"/>
        <w:rPr>
          <w:sz w:val="28"/>
          <w:szCs w:val="28"/>
          <w:rtl/>
        </w:rPr>
      </w:pPr>
      <w:r>
        <w:rPr>
          <w:rFonts w:cs="B Zar" w:hint="cs"/>
          <w:sz w:val="26"/>
          <w:szCs w:val="26"/>
          <w:rtl/>
        </w:rPr>
        <w:t xml:space="preserve">- با توجه به لزوم تحويل پايان‌نامه به گروه و دانشكده پس از ثبت پيشخوان، لازم است همه مراحل لازم قبل از ثبت پيشخوان انجام شده باشد. </w:t>
      </w:r>
      <w:r>
        <w:rPr>
          <w:rStyle w:val="Strong"/>
          <w:rFonts w:cs="B Zar" w:hint="cs"/>
          <w:color w:val="FF0000"/>
          <w:sz w:val="26"/>
          <w:szCs w:val="26"/>
          <w:rtl/>
        </w:rPr>
        <w:t>دقت كنيد با توجه به وجود ترافيك دقاع در روزهاي پاياني ترم و نبود مكان و ساعات خالي مناسب براي هماهنگي با داوران، ثبت پيشخوان به روزهاي انتهايي اين فرصت موكول نگردد تا در تنظيم تاريخ دفاع انتخاب بيشتري وجود داشته باشد.</w:t>
      </w:r>
    </w:p>
    <w:p w:rsidR="00C23867" w:rsidRDefault="00C23867" w:rsidP="00C23867">
      <w:pPr>
        <w:bidi/>
        <w:jc w:val="both"/>
        <w:rPr>
          <w:sz w:val="28"/>
          <w:szCs w:val="28"/>
          <w:rtl/>
        </w:rPr>
      </w:pPr>
    </w:p>
    <w:p w:rsidR="00C23867" w:rsidRDefault="00C23867" w:rsidP="00C23867">
      <w:pPr>
        <w:bidi/>
        <w:jc w:val="both"/>
        <w:rPr>
          <w:sz w:val="28"/>
          <w:szCs w:val="28"/>
          <w:rtl/>
        </w:rPr>
      </w:pPr>
      <w:r>
        <w:rPr>
          <w:rFonts w:cs="B Zar" w:hint="cs"/>
          <w:sz w:val="26"/>
          <w:szCs w:val="26"/>
          <w:rtl/>
        </w:rPr>
        <w:t>- </w:t>
      </w:r>
      <w:r>
        <w:rPr>
          <w:rFonts w:cs="B Zar" w:hint="cs"/>
          <w:color w:val="000000"/>
          <w:sz w:val="26"/>
          <w:szCs w:val="26"/>
          <w:rtl/>
        </w:rPr>
        <w:t xml:space="preserve"> لازم است </w:t>
      </w:r>
      <w:r>
        <w:rPr>
          <w:rFonts w:cs="B Zar" w:hint="cs"/>
          <w:sz w:val="26"/>
          <w:szCs w:val="26"/>
          <w:rtl/>
        </w:rPr>
        <w:t xml:space="preserve"> بروندادهاي دانشجويان دكتري  قبلا توسط استاد محترم راهنما و مطابق با گزارش 788 در سامانه گلستان به ثبت رسيده باشند تا امكان ثبت مجوز دفاع براي دانشجوي دكتري فعال گردد. (براي مقالات پذيرش شده، نامه پذيرش كافي است).</w:t>
      </w:r>
      <w:r>
        <w:rPr>
          <w:rFonts w:hint="cs"/>
          <w:sz w:val="28"/>
          <w:szCs w:val="28"/>
          <w:rtl/>
        </w:rPr>
        <w:t xml:space="preserve"> </w:t>
      </w:r>
    </w:p>
    <w:p w:rsidR="00C23867" w:rsidRDefault="00C23867" w:rsidP="00C23867">
      <w:pPr>
        <w:bidi/>
        <w:jc w:val="both"/>
        <w:rPr>
          <w:sz w:val="28"/>
          <w:szCs w:val="28"/>
          <w:rtl/>
        </w:rPr>
      </w:pPr>
      <w:r>
        <w:rPr>
          <w:rFonts w:cs="B Zar" w:hint="cs"/>
          <w:sz w:val="26"/>
          <w:szCs w:val="26"/>
          <w:rtl/>
        </w:rPr>
        <w:t xml:space="preserve">- چنانچه دانشجو وارد سنوات مازاد شده است، بايد قبلا پيشخوان تمديد سنوات خود را ارسال نموده وسرترم </w:t>
      </w:r>
      <w:r>
        <w:rPr>
          <w:rFonts w:cs="B Zar" w:hint="cs"/>
          <w:color w:val="000000"/>
          <w:sz w:val="26"/>
          <w:szCs w:val="26"/>
          <w:rtl/>
        </w:rPr>
        <w:t xml:space="preserve">4011 </w:t>
      </w:r>
      <w:r>
        <w:rPr>
          <w:rFonts w:cs="B Zar" w:hint="cs"/>
          <w:sz w:val="26"/>
          <w:szCs w:val="26"/>
          <w:rtl/>
        </w:rPr>
        <w:t>براي وي در سامانه گلستان ايجاد شده و درس پايان نامه را اخذ نموده تا امكان ثبت مجوز دفاع در مهلت مقرر در سامانه براي وي فعال شده باشد. به دليل اينكه ممكن است فرايند تمديد سنوات طولاني شود، در صورت نياز درخواست تمديد سنوات دانشجو بايد حداكثر تا پايان آذرماه از طريق سامانه گلستان براي اداره آموزش يا كميسيون موارد خاص ارسال شده باشد.</w:t>
      </w:r>
    </w:p>
    <w:p w:rsidR="008303AC" w:rsidRDefault="008303AC" w:rsidP="00C23867">
      <w:pPr>
        <w:bidi/>
        <w:jc w:val="both"/>
        <w:rPr>
          <w:rtl/>
          <w:lang w:bidi="fa-IR"/>
        </w:rPr>
      </w:pPr>
    </w:p>
    <w:sectPr w:rsidR="008303AC" w:rsidSect="00C23867">
      <w:pgSz w:w="12240" w:h="15840"/>
      <w:pgMar w:top="709" w:right="758"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67"/>
    <w:rsid w:val="001874E7"/>
    <w:rsid w:val="00426F4B"/>
    <w:rsid w:val="008303AC"/>
    <w:rsid w:val="00C23867"/>
    <w:rsid w:val="00F35A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2DD87-31F6-43A8-8221-7995683CF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867"/>
    <w:pPr>
      <w:spacing w:after="0" w:line="240" w:lineRule="auto"/>
    </w:pPr>
    <w:rPr>
      <w:rFonts w:ascii="Times New Roman" w:eastAsia="Times New Roman" w:hAnsi="Times New Roman" w:cs="B Nazani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23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p</cp:lastModifiedBy>
  <cp:revision>2</cp:revision>
  <dcterms:created xsi:type="dcterms:W3CDTF">2022-11-16T10:19:00Z</dcterms:created>
  <dcterms:modified xsi:type="dcterms:W3CDTF">2022-11-16T10:19:00Z</dcterms:modified>
</cp:coreProperties>
</file>